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AC" w:rsidRPr="00783DAC" w:rsidRDefault="00783DAC" w:rsidP="00783DAC">
      <w:pPr>
        <w:spacing w:before="100" w:beforeAutospacing="1" w:after="100" w:afterAutospacing="1"/>
        <w:jc w:val="center"/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LESSON</w:t>
      </w:r>
      <w:r w:rsidRPr="00783DAC">
        <w:rPr>
          <w:rFonts w:ascii="MS Gothic" w:eastAsia="MS Gothic" w:hAnsi="MS Gothic" w:cs="MS Gothic" w:hint="eastAsia"/>
          <w:color w:val="000000"/>
          <w:lang w:eastAsia="zh-CN"/>
        </w:rPr>
        <w:t> </w:t>
      </w:r>
      <w:r w:rsidRPr="00783DAC">
        <w:rPr>
          <w:rFonts w:eastAsia="Times New Roman" w:cs="Tahoma"/>
          <w:color w:val="000000"/>
        </w:rPr>
        <w:t>PLAN</w:t>
      </w:r>
      <w:r w:rsidRPr="00783DAC">
        <w:rPr>
          <w:rFonts w:ascii="MS Gothic" w:eastAsia="MS Gothic" w:hAnsi="MS Gothic" w:cs="MS Gothic" w:hint="eastAsia"/>
          <w:color w:val="000000"/>
          <w:lang w:eastAsia="zh-CN"/>
        </w:rPr>
        <w:t> </w:t>
      </w:r>
      <w:r w:rsidRPr="00783DAC">
        <w:rPr>
          <w:rFonts w:eastAsia="Times New Roman" w:cs="Tahoma"/>
          <w:color w:val="000000"/>
        </w:rPr>
        <w:t>FORMAT</w:t>
      </w:r>
      <w:r w:rsidRPr="00783DAC">
        <w:rPr>
          <w:rFonts w:ascii="MS Gothic" w:eastAsia="MS Gothic" w:hAnsi="MS Gothic" w:cs="MS Gothic" w:hint="eastAsia"/>
          <w:color w:val="000000"/>
          <w:lang w:eastAsia="zh-CN"/>
        </w:rPr>
        <w:t> </w:t>
      </w:r>
    </w:p>
    <w:p w:rsidR="00783DAC" w:rsidRDefault="00783DAC" w:rsidP="00783DAC">
      <w:p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b/>
          <w:bCs/>
          <w:color w:val="000000"/>
        </w:rPr>
        <w:t xml:space="preserve">Student </w:t>
      </w:r>
      <w:r w:rsidRPr="00783DAC">
        <w:rPr>
          <w:rFonts w:ascii="MS Gothic" w:eastAsia="MS Gothic" w:hAnsi="MS Gothic" w:cs="MS Gothic" w:hint="eastAsia"/>
          <w:b/>
          <w:bCs/>
          <w:color w:val="000000"/>
          <w:lang w:eastAsia="zh-CN"/>
        </w:rPr>
        <w:t> </w:t>
      </w:r>
      <w:r w:rsidRPr="00783DAC">
        <w:rPr>
          <w:rFonts w:eastAsia="Times New Roman" w:cs="Tahoma"/>
          <w:b/>
          <w:bCs/>
          <w:color w:val="000000"/>
        </w:rPr>
        <w:t>Teacher’s</w:t>
      </w:r>
      <w:r w:rsidRPr="00783DAC">
        <w:rPr>
          <w:rFonts w:ascii="MS Gothic" w:eastAsia="MS Gothic" w:hAnsi="MS Gothic" w:cs="MS Gothic" w:hint="eastAsia"/>
          <w:b/>
          <w:bCs/>
          <w:color w:val="000000"/>
          <w:lang w:eastAsia="zh-CN"/>
        </w:rPr>
        <w:t> </w:t>
      </w:r>
      <w:r w:rsidRPr="00783DAC">
        <w:rPr>
          <w:rFonts w:eastAsia="MS UI Gothic" w:cs="MS UI Gothic"/>
          <w:b/>
          <w:bCs/>
          <w:color w:val="000000"/>
          <w:lang w:eastAsia="zh-CN"/>
        </w:rPr>
        <w:t xml:space="preserve"> </w:t>
      </w:r>
      <w:r w:rsidRPr="00783DAC">
        <w:rPr>
          <w:rFonts w:eastAsia="Times New Roman" w:cs="Tahoma"/>
          <w:b/>
          <w:bCs/>
          <w:color w:val="000000"/>
        </w:rPr>
        <w:t>Name:</w:t>
      </w:r>
      <w:r w:rsidRPr="00783DAC">
        <w:rPr>
          <w:rFonts w:ascii="MS Gothic" w:eastAsia="MS Gothic" w:hAnsi="MS Gothic" w:cs="MS Gothic" w:hint="eastAsia"/>
          <w:b/>
          <w:bCs/>
          <w:color w:val="000000"/>
          <w:lang w:eastAsia="zh-CN"/>
        </w:rPr>
        <w:t xml:space="preserve"> </w:t>
      </w:r>
      <w:r w:rsidRPr="00783DAC">
        <w:rPr>
          <w:rFonts w:ascii="MS Gothic" w:eastAsia="MS Gothic" w:hAnsi="MS Gothic" w:cs="MS Gothic"/>
          <w:b/>
          <w:bCs/>
          <w:color w:val="000000"/>
          <w:lang w:eastAsia="zh-CN"/>
        </w:rPr>
        <w:t> </w:t>
      </w:r>
      <w:r w:rsidRPr="00783DAC">
        <w:rPr>
          <w:rFonts w:eastAsia="Times New Roman" w:cs="Tahoma"/>
          <w:color w:val="000000"/>
        </w:rPr>
        <w:t>Gretchen Morris-Archinal </w:t>
      </w:r>
      <w:r w:rsidRPr="00783DAC">
        <w:rPr>
          <w:rFonts w:ascii="MS Gothic" w:eastAsia="MS Gothic" w:hAnsi="MS Gothic" w:cs="MS Gothic" w:hint="eastAsia"/>
          <w:color w:val="000000"/>
        </w:rPr>
        <w:t> </w:t>
      </w:r>
      <w:r w:rsidRPr="00783DAC">
        <w:rPr>
          <w:rFonts w:eastAsia="Times New Roman" w:cs="Tahoma"/>
          <w:color w:val="000000"/>
        </w:rPr>
        <w:t> </w:t>
      </w:r>
      <w:r w:rsidRPr="00783DAC">
        <w:rPr>
          <w:rFonts w:ascii="MS Gothic" w:eastAsia="MS Gothic" w:hAnsi="MS Gothic" w:cs="MS Gothic" w:hint="eastAsia"/>
          <w:color w:val="000000"/>
          <w:lang w:eastAsia="zh-CN"/>
        </w:rPr>
        <w:t> </w:t>
      </w:r>
      <w:r w:rsidRPr="00783DAC">
        <w:rPr>
          <w:rFonts w:eastAsia="Times New Roman" w:cs="Tahoma"/>
          <w:color w:val="000000"/>
        </w:rPr>
        <w:t> </w:t>
      </w:r>
      <w:r w:rsidRPr="00783DAC">
        <w:rPr>
          <w:rFonts w:ascii="MS Gothic" w:eastAsia="MS Gothic" w:hAnsi="MS Gothic" w:cs="MS Gothic" w:hint="eastAsia"/>
          <w:color w:val="000000"/>
          <w:lang w:eastAsia="zh-CN"/>
        </w:rPr>
        <w:t> </w:t>
      </w:r>
      <w:r w:rsidRPr="00783DAC">
        <w:rPr>
          <w:rFonts w:eastAsia="Times New Roman" w:cs="Tahoma"/>
          <w:color w:val="000000"/>
        </w:rPr>
        <w:t> </w:t>
      </w:r>
      <w:r w:rsidRPr="00783DAC">
        <w:rPr>
          <w:rFonts w:ascii="MS Gothic" w:eastAsia="MS Gothic" w:hAnsi="MS Gothic" w:cs="MS Gothic" w:hint="eastAsia"/>
          <w:color w:val="000000"/>
          <w:lang w:eastAsia="zh-CN"/>
        </w:rPr>
        <w:t> </w:t>
      </w:r>
      <w:r w:rsidRPr="00783DAC">
        <w:rPr>
          <w:rFonts w:eastAsia="Times New Roman" w:cs="Tahoma"/>
          <w:color w:val="000000"/>
        </w:rPr>
        <w:t> </w:t>
      </w:r>
      <w:r w:rsidRPr="00783DAC">
        <w:rPr>
          <w:rFonts w:ascii="MS Gothic" w:eastAsia="MS Gothic" w:hAnsi="MS Gothic" w:cs="MS Gothic" w:hint="eastAsia"/>
          <w:color w:val="000000"/>
          <w:lang w:eastAsia="zh-CN"/>
        </w:rPr>
        <w:t> </w:t>
      </w:r>
      <w:r w:rsidRPr="00783DAC">
        <w:rPr>
          <w:rFonts w:eastAsia="Times New Roman" w:cs="Tahoma"/>
          <w:color w:val="000000"/>
        </w:rPr>
        <w:t> </w:t>
      </w:r>
      <w:r w:rsidRPr="00783DAC">
        <w:rPr>
          <w:rFonts w:ascii="MS Gothic" w:eastAsia="MS Gothic" w:hAnsi="MS Gothic" w:cs="MS Gothic" w:hint="eastAsia"/>
          <w:color w:val="000000"/>
          <w:lang w:eastAsia="zh-CN"/>
        </w:rPr>
        <w:t> </w:t>
      </w:r>
      <w:r w:rsidRPr="00783DAC">
        <w:rPr>
          <w:rFonts w:eastAsia="Times New Roman" w:cs="Tahoma"/>
          <w:b/>
          <w:bCs/>
          <w:color w:val="000000"/>
        </w:rPr>
        <w:t>Date:</w:t>
      </w:r>
      <w:r w:rsidRPr="00783DAC">
        <w:rPr>
          <w:rFonts w:ascii="MS Gothic" w:eastAsia="MS Gothic" w:hAnsi="MS Gothic" w:cs="MS Gothic" w:hint="eastAsia"/>
          <w:color w:val="000000"/>
          <w:lang w:eastAsia="zh-CN"/>
        </w:rPr>
        <w:t> </w:t>
      </w:r>
      <w:r w:rsidRPr="00783DAC">
        <w:rPr>
          <w:rFonts w:eastAsia="Times New Roman" w:cs="Tahoma"/>
          <w:color w:val="000000"/>
        </w:rPr>
        <w:t> May 23, 2014</w:t>
      </w:r>
      <w:r w:rsidRPr="00783DAC">
        <w:rPr>
          <w:rFonts w:ascii="MS Gothic" w:eastAsia="MS Gothic" w:hAnsi="MS Gothic" w:cs="MS Gothic" w:hint="eastAsia"/>
          <w:color w:val="000000"/>
          <w:lang w:eastAsia="zh-CN"/>
        </w:rPr>
        <w:t> </w:t>
      </w:r>
      <w:r w:rsidRPr="00783DAC">
        <w:rPr>
          <w:rFonts w:eastAsia="Times New Roman" w:cs="Tahoma"/>
          <w:color w:val="000000"/>
        </w:rPr>
        <w:t> </w:t>
      </w:r>
      <w:r w:rsidRPr="00783DAC">
        <w:rPr>
          <w:rFonts w:ascii="MS Gothic" w:eastAsia="MS Gothic" w:hAnsi="MS Gothic" w:cs="MS Gothic" w:hint="eastAsia"/>
          <w:color w:val="000000"/>
          <w:lang w:eastAsia="zh-CN"/>
        </w:rPr>
        <w:t> </w:t>
      </w:r>
    </w:p>
    <w:p w:rsidR="00783DAC" w:rsidRPr="00783DAC" w:rsidRDefault="00783DAC" w:rsidP="00783DAC">
      <w:pPr>
        <w:rPr>
          <w:rFonts w:eastAsia="Times New Roman" w:cs="Tahoma"/>
          <w:color w:val="000000"/>
        </w:rPr>
      </w:pPr>
      <w:r>
        <w:rPr>
          <w:rFonts w:eastAsia="Times New Roman" w:cs="Tahoma"/>
          <w:b/>
          <w:bCs/>
          <w:color w:val="000000"/>
        </w:rPr>
        <w:t>G</w:t>
      </w:r>
      <w:r w:rsidRPr="00783DAC">
        <w:rPr>
          <w:rFonts w:eastAsia="Times New Roman" w:cs="Tahoma"/>
          <w:b/>
          <w:bCs/>
          <w:color w:val="000000"/>
        </w:rPr>
        <w:t>rade</w:t>
      </w:r>
      <w:r w:rsidRPr="00783DAC">
        <w:rPr>
          <w:rFonts w:ascii="MS Gothic" w:eastAsia="MS Gothic" w:hAnsi="MS Gothic" w:cs="MS Gothic" w:hint="eastAsia"/>
          <w:b/>
          <w:bCs/>
          <w:color w:val="000000"/>
          <w:lang w:eastAsia="zh-CN"/>
        </w:rPr>
        <w:t> </w:t>
      </w:r>
      <w:r w:rsidRPr="00783DAC">
        <w:rPr>
          <w:rFonts w:eastAsia="Times New Roman" w:cs="Tahoma"/>
          <w:b/>
          <w:bCs/>
          <w:color w:val="000000"/>
        </w:rPr>
        <w:t>Level</w:t>
      </w:r>
      <w:r>
        <w:rPr>
          <w:rFonts w:eastAsia="Times New Roman" w:cs="Tahoma"/>
          <w:b/>
          <w:bCs/>
          <w:color w:val="000000"/>
        </w:rPr>
        <w:t>:</w:t>
      </w:r>
      <w:r w:rsidRPr="00783DAC">
        <w:rPr>
          <w:rFonts w:ascii="MS Gothic" w:eastAsia="MS Gothic" w:hAnsi="MS Gothic" w:cs="MS Gothic" w:hint="eastAsia"/>
          <w:color w:val="000000"/>
          <w:lang w:eastAsia="zh-CN"/>
        </w:rPr>
        <w:t> </w:t>
      </w:r>
      <w:r w:rsidRPr="00783DAC">
        <w:rPr>
          <w:rFonts w:eastAsia="Times New Roman" w:cs="Tahoma"/>
          <w:color w:val="000000"/>
        </w:rPr>
        <w:t>3 </w:t>
      </w:r>
      <w:r w:rsidRPr="00783DAC">
        <w:rPr>
          <w:rFonts w:ascii="MS Gothic" w:eastAsia="MS Gothic" w:hAnsi="MS Gothic" w:cs="MS Gothic" w:hint="eastAsia"/>
          <w:color w:val="000000"/>
          <w:lang w:eastAsia="zh-CN"/>
        </w:rPr>
        <w:t> </w:t>
      </w:r>
      <w:r w:rsidRPr="00783DAC">
        <w:rPr>
          <w:rFonts w:eastAsia="Times New Roman" w:cs="Tahoma"/>
          <w:color w:val="000000"/>
        </w:rPr>
        <w:t> </w:t>
      </w:r>
      <w:r w:rsidRPr="00783DAC">
        <w:rPr>
          <w:rFonts w:eastAsia="Times New Roman" w:cs="Tahoma"/>
          <w:b/>
          <w:bCs/>
          <w:color w:val="000000"/>
        </w:rPr>
        <w:t>Topic/Unit:</w:t>
      </w:r>
      <w:r w:rsidRPr="00783DAC">
        <w:rPr>
          <w:rFonts w:ascii="MS Gothic" w:eastAsia="MS Gothic" w:hAnsi="MS Gothic" w:cs="MS Gothic" w:hint="eastAsia"/>
          <w:color w:val="000000"/>
          <w:lang w:eastAsia="zh-CN"/>
        </w:rPr>
        <w:t xml:space="preserve"> </w:t>
      </w:r>
      <w:r w:rsidRPr="00783DAC">
        <w:rPr>
          <w:rFonts w:ascii="MS Gothic" w:eastAsia="MS Gothic" w:hAnsi="MS Gothic" w:cs="MS Gothic"/>
          <w:color w:val="000000"/>
          <w:lang w:eastAsia="zh-CN"/>
        </w:rPr>
        <w:t> </w:t>
      </w:r>
      <w:r w:rsidRPr="00783DAC">
        <w:rPr>
          <w:rFonts w:eastAsia="Times New Roman" w:cs="Tahoma"/>
          <w:color w:val="000000"/>
        </w:rPr>
        <w:t>Area/Geometry </w:t>
      </w:r>
      <w:r w:rsidRPr="00783DAC">
        <w:rPr>
          <w:rFonts w:ascii="MS Gothic" w:eastAsia="MS Gothic" w:hAnsi="MS Gothic" w:cs="MS Gothic" w:hint="eastAsia"/>
          <w:color w:val="000000"/>
          <w:lang w:eastAsia="zh-CN"/>
        </w:rPr>
        <w:t> </w:t>
      </w:r>
      <w:r w:rsidRPr="00783DAC">
        <w:rPr>
          <w:rFonts w:eastAsia="Times New Roman" w:cs="Tahoma"/>
          <w:color w:val="000000"/>
        </w:rPr>
        <w:t> </w:t>
      </w:r>
      <w:r w:rsidRPr="00783DAC">
        <w:rPr>
          <w:rFonts w:ascii="MS Gothic" w:eastAsia="MS Gothic" w:hAnsi="MS Gothic" w:cs="MS Gothic" w:hint="eastAsia"/>
          <w:color w:val="000000"/>
          <w:lang w:eastAsia="zh-CN"/>
        </w:rPr>
        <w:t> </w:t>
      </w:r>
      <w:r w:rsidRPr="00783DAC">
        <w:rPr>
          <w:rFonts w:eastAsia="Times New Roman" w:cs="Tahoma"/>
          <w:color w:val="000000"/>
        </w:rPr>
        <w:t> </w:t>
      </w:r>
      <w:r w:rsidRPr="00783DAC">
        <w:rPr>
          <w:rFonts w:eastAsia="Times New Roman" w:cs="Tahoma"/>
          <w:b/>
          <w:bCs/>
          <w:color w:val="000000"/>
        </w:rPr>
        <w:t>School:</w:t>
      </w:r>
      <w:r w:rsidRPr="00783DAC">
        <w:rPr>
          <w:rFonts w:ascii="MS Gothic" w:eastAsia="MS Gothic" w:hAnsi="MS Gothic" w:cs="MS Gothic" w:hint="eastAsia"/>
          <w:b/>
          <w:bCs/>
          <w:color w:val="000000"/>
          <w:lang w:eastAsia="zh-CN"/>
        </w:rPr>
        <w:t xml:space="preserve"> </w:t>
      </w:r>
      <w:r w:rsidRPr="00783DAC">
        <w:rPr>
          <w:rFonts w:ascii="MS Gothic" w:eastAsia="MS Gothic" w:hAnsi="MS Gothic" w:cs="MS Gothic"/>
          <w:b/>
          <w:bCs/>
          <w:color w:val="000000"/>
          <w:lang w:eastAsia="zh-CN"/>
        </w:rPr>
        <w:t> </w:t>
      </w:r>
      <w:r w:rsidRPr="00783DAC">
        <w:rPr>
          <w:rFonts w:eastAsia="Times New Roman" w:cs="Tahoma"/>
          <w:color w:val="000000"/>
        </w:rPr>
        <w:t>Trombly     </w:t>
      </w:r>
      <w:r w:rsidRPr="00783DAC">
        <w:rPr>
          <w:rFonts w:ascii="MS Gothic" w:eastAsia="MS Gothic" w:hAnsi="MS Gothic" w:cs="MS Gothic" w:hint="eastAsia"/>
          <w:color w:val="000000"/>
          <w:lang w:eastAsia="zh-CN"/>
        </w:rPr>
        <w:t> </w:t>
      </w:r>
      <w:r w:rsidRPr="00783DAC">
        <w:rPr>
          <w:rFonts w:eastAsia="Times New Roman" w:cs="Tahoma"/>
          <w:color w:val="000000"/>
        </w:rPr>
        <w:t> </w:t>
      </w:r>
      <w:r w:rsidRPr="00783DAC">
        <w:rPr>
          <w:rFonts w:eastAsia="Times New Roman" w:cs="Tahoma"/>
          <w:b/>
          <w:bCs/>
          <w:color w:val="000000"/>
        </w:rPr>
        <w:t>District:</w:t>
      </w:r>
      <w:r w:rsidRPr="00783DAC">
        <w:rPr>
          <w:rFonts w:ascii="MS Gothic" w:eastAsia="MS Gothic" w:hAnsi="MS Gothic" w:cs="MS Gothic" w:hint="eastAsia"/>
          <w:color w:val="000000"/>
          <w:lang w:eastAsia="zh-CN"/>
        </w:rPr>
        <w:t xml:space="preserve"> </w:t>
      </w:r>
      <w:r w:rsidRPr="00783DAC">
        <w:rPr>
          <w:rFonts w:ascii="MS Gothic" w:eastAsia="MS Gothic" w:hAnsi="MS Gothic" w:cs="MS Gothic"/>
          <w:color w:val="000000"/>
          <w:lang w:eastAsia="zh-CN"/>
        </w:rPr>
        <w:t> </w:t>
      </w:r>
      <w:r w:rsidRPr="00783DAC">
        <w:rPr>
          <w:rFonts w:eastAsia="Times New Roman" w:cs="Tahoma"/>
          <w:color w:val="000000"/>
        </w:rPr>
        <w:t>Grosse Pointe</w:t>
      </w:r>
    </w:p>
    <w:p w:rsidR="00783DAC" w:rsidRPr="00783DAC" w:rsidRDefault="00783DAC" w:rsidP="00783DAC">
      <w:p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 </w:t>
      </w:r>
    </w:p>
    <w:p w:rsidR="00783DAC" w:rsidRPr="00783DAC" w:rsidRDefault="00783DAC" w:rsidP="00783DAC">
      <w:pPr>
        <w:rPr>
          <w:rFonts w:eastAsia="Times New Roman" w:cs="Tahoma"/>
          <w:color w:val="000000"/>
        </w:rPr>
      </w:pPr>
      <w:r>
        <w:rPr>
          <w:rFonts w:eastAsia="Times New Roman" w:cs="Tahoma"/>
          <w:b/>
          <w:bCs/>
          <w:color w:val="000000"/>
        </w:rPr>
        <w:t>Common Core/Objective</w:t>
      </w:r>
      <w:r w:rsidRPr="00783DAC">
        <w:rPr>
          <w:rFonts w:ascii="MS Gothic" w:eastAsia="MS Gothic" w:hAnsi="MS Gothic" w:cs="MS Gothic" w:hint="eastAsia"/>
          <w:b/>
          <w:bCs/>
          <w:color w:val="000000"/>
          <w:lang w:eastAsia="zh-CN"/>
        </w:rPr>
        <w:t> </w:t>
      </w:r>
    </w:p>
    <w:p w:rsidR="00783DAC" w:rsidRPr="00783DAC" w:rsidRDefault="00783DAC" w:rsidP="00783DAC">
      <w:pPr>
        <w:pStyle w:val="ListParagraph"/>
        <w:numPr>
          <w:ilvl w:val="0"/>
          <w:numId w:val="7"/>
        </w:numPr>
        <w:rPr>
          <w:rFonts w:eastAsia="Times New Roman" w:cs="Tahoma"/>
          <w:b/>
          <w:color w:val="000000"/>
        </w:rPr>
      </w:pPr>
      <w:r w:rsidRPr="00783DAC">
        <w:rPr>
          <w:rFonts w:eastAsia="Times New Roman" w:cs="Tahoma"/>
          <w:b/>
          <w:color w:val="000000"/>
        </w:rPr>
        <w:t>Common Core</w:t>
      </w:r>
    </w:p>
    <w:bookmarkStart w:id="0" w:name="CCSS.Math.Content.3.MD.C.7"/>
    <w:p w:rsidR="00783DAC" w:rsidRPr="00783DAC" w:rsidRDefault="00783DAC" w:rsidP="00783DAC">
      <w:pPr>
        <w:rPr>
          <w:rFonts w:eastAsia="Times New Roman" w:cs="Times New Roman"/>
          <w:color w:val="202020"/>
        </w:rPr>
      </w:pPr>
      <w:r w:rsidRPr="00783DAC">
        <w:rPr>
          <w:rFonts w:eastAsia="Times New Roman" w:cs="Times New Roman"/>
          <w:b/>
          <w:color w:val="202020"/>
        </w:rPr>
        <w:fldChar w:fldCharType="begin"/>
      </w:r>
      <w:r w:rsidRPr="00783DAC">
        <w:rPr>
          <w:rFonts w:eastAsia="Times New Roman" w:cs="Times New Roman"/>
          <w:b/>
          <w:color w:val="202020"/>
        </w:rPr>
        <w:instrText xml:space="preserve"> HYPERLINK "http://www.corestandards.org/Math/Content/3/MD/C/7/" </w:instrText>
      </w:r>
      <w:r w:rsidRPr="00783DAC">
        <w:rPr>
          <w:rFonts w:eastAsia="Times New Roman" w:cs="Times New Roman"/>
          <w:b/>
          <w:color w:val="202020"/>
        </w:rPr>
        <w:fldChar w:fldCharType="separate"/>
      </w:r>
      <w:proofErr w:type="gramStart"/>
      <w:r w:rsidRPr="00783DAC">
        <w:rPr>
          <w:rFonts w:eastAsia="Times New Roman" w:cs="Times New Roman"/>
          <w:b/>
          <w:caps/>
          <w:color w:val="373737"/>
        </w:rPr>
        <w:t>CCSS.MATH.CONTENT.3.MD.C.7</w:t>
      </w:r>
      <w:r w:rsidRPr="00783DAC">
        <w:rPr>
          <w:rFonts w:eastAsia="Times New Roman" w:cs="Times New Roman"/>
          <w:b/>
          <w:color w:val="202020"/>
        </w:rPr>
        <w:fldChar w:fldCharType="end"/>
      </w:r>
      <w:bookmarkEnd w:id="0"/>
      <w:r w:rsidRPr="00783DAC">
        <w:rPr>
          <w:rFonts w:eastAsia="Times New Roman" w:cs="Times New Roman"/>
          <w:color w:val="202020"/>
        </w:rPr>
        <w:br/>
        <w:t>Relate area to the operations of multiplication and addition.</w:t>
      </w:r>
      <w:proofErr w:type="gramEnd"/>
    </w:p>
    <w:bookmarkStart w:id="1" w:name="CCSS.Math.Content.3.MD.C.7.a"/>
    <w:p w:rsidR="00783DAC" w:rsidRPr="00783DAC" w:rsidRDefault="00783DAC" w:rsidP="00783DAC">
      <w:pPr>
        <w:rPr>
          <w:rFonts w:eastAsia="Times New Roman" w:cs="Times New Roman"/>
          <w:color w:val="202020"/>
        </w:rPr>
      </w:pPr>
      <w:r w:rsidRPr="00783DAC">
        <w:rPr>
          <w:rFonts w:eastAsia="Times New Roman" w:cs="Times New Roman"/>
          <w:b/>
          <w:color w:val="202020"/>
        </w:rPr>
        <w:fldChar w:fldCharType="begin"/>
      </w:r>
      <w:r w:rsidRPr="00783DAC">
        <w:rPr>
          <w:rFonts w:eastAsia="Times New Roman" w:cs="Times New Roman"/>
          <w:b/>
          <w:color w:val="202020"/>
        </w:rPr>
        <w:instrText xml:space="preserve"> HYPERLINK "http://www.corestandards.org/Math/Content/3/MD/C/7/a/" </w:instrText>
      </w:r>
      <w:r w:rsidRPr="00783DAC">
        <w:rPr>
          <w:rFonts w:eastAsia="Times New Roman" w:cs="Times New Roman"/>
          <w:b/>
          <w:color w:val="202020"/>
        </w:rPr>
        <w:fldChar w:fldCharType="separate"/>
      </w:r>
      <w:r w:rsidRPr="00783DAC">
        <w:rPr>
          <w:rFonts w:eastAsia="Times New Roman" w:cs="Times New Roman"/>
          <w:b/>
          <w:caps/>
          <w:color w:val="373737"/>
        </w:rPr>
        <w:t>CCSS.MATH.CONTENT.3.MD.C.7.A</w:t>
      </w:r>
      <w:r w:rsidRPr="00783DAC">
        <w:rPr>
          <w:rFonts w:eastAsia="Times New Roman" w:cs="Times New Roman"/>
          <w:b/>
          <w:color w:val="202020"/>
        </w:rPr>
        <w:fldChar w:fldCharType="end"/>
      </w:r>
      <w:bookmarkEnd w:id="1"/>
      <w:r w:rsidRPr="00783DAC">
        <w:rPr>
          <w:rFonts w:eastAsia="Times New Roman" w:cs="Times New Roman"/>
          <w:color w:val="202020"/>
        </w:rPr>
        <w:br/>
        <w:t>Find the area of a rectangle with whole-number side lengths by tiling it, and show that the area is the same as would be found by multiplying the side lengths.</w:t>
      </w:r>
    </w:p>
    <w:bookmarkStart w:id="2" w:name="CCSS.Math.Content.3.MD.C.7.b"/>
    <w:p w:rsidR="00783DAC" w:rsidRPr="00783DAC" w:rsidRDefault="00783DAC" w:rsidP="00783DAC">
      <w:pPr>
        <w:rPr>
          <w:rFonts w:eastAsia="Times New Roman" w:cs="Times New Roman"/>
          <w:color w:val="202020"/>
        </w:rPr>
      </w:pPr>
      <w:r w:rsidRPr="00783DAC">
        <w:rPr>
          <w:rFonts w:eastAsia="Times New Roman" w:cs="Times New Roman"/>
          <w:b/>
          <w:color w:val="202020"/>
        </w:rPr>
        <w:fldChar w:fldCharType="begin"/>
      </w:r>
      <w:r w:rsidRPr="00783DAC">
        <w:rPr>
          <w:rFonts w:eastAsia="Times New Roman" w:cs="Times New Roman"/>
          <w:b/>
          <w:color w:val="202020"/>
        </w:rPr>
        <w:instrText xml:space="preserve"> HYPERLINK "http://www.corestandards.org/Math/Content/3/MD/C/7/b/" </w:instrText>
      </w:r>
      <w:r w:rsidRPr="00783DAC">
        <w:rPr>
          <w:rFonts w:eastAsia="Times New Roman" w:cs="Times New Roman"/>
          <w:b/>
          <w:color w:val="202020"/>
        </w:rPr>
        <w:fldChar w:fldCharType="separate"/>
      </w:r>
      <w:r w:rsidRPr="00783DAC">
        <w:rPr>
          <w:rFonts w:eastAsia="Times New Roman" w:cs="Times New Roman"/>
          <w:b/>
          <w:caps/>
          <w:color w:val="373737"/>
        </w:rPr>
        <w:t>CCSS.MATH.CONTENT.3.MD.C.7.B</w:t>
      </w:r>
      <w:r w:rsidRPr="00783DAC">
        <w:rPr>
          <w:rFonts w:eastAsia="Times New Roman" w:cs="Times New Roman"/>
          <w:b/>
          <w:color w:val="202020"/>
        </w:rPr>
        <w:fldChar w:fldCharType="end"/>
      </w:r>
      <w:bookmarkEnd w:id="2"/>
      <w:r w:rsidRPr="00783DAC">
        <w:rPr>
          <w:rFonts w:eastAsia="Times New Roman" w:cs="Times New Roman"/>
          <w:b/>
          <w:color w:val="202020"/>
        </w:rPr>
        <w:br/>
      </w:r>
      <w:proofErr w:type="gramStart"/>
      <w:r w:rsidRPr="00783DAC">
        <w:rPr>
          <w:rFonts w:eastAsia="Times New Roman" w:cs="Times New Roman"/>
          <w:color w:val="202020"/>
        </w:rPr>
        <w:t>Multiply</w:t>
      </w:r>
      <w:proofErr w:type="gramEnd"/>
      <w:r w:rsidRPr="00783DAC">
        <w:rPr>
          <w:rFonts w:eastAsia="Times New Roman" w:cs="Times New Roman"/>
          <w:color w:val="202020"/>
        </w:rPr>
        <w:t xml:space="preserve"> side lengths to find areas of rectangles with whole-number side lengths in the context of solving real world and mathematical problems, and represent whole-number products as rectangular areas in mathematical reasoning.</w:t>
      </w:r>
    </w:p>
    <w:bookmarkStart w:id="3" w:name="CCSS.Math.Content.3.MD.C.7.c"/>
    <w:p w:rsidR="00783DAC" w:rsidRPr="00783DAC" w:rsidRDefault="00783DAC" w:rsidP="00783DAC">
      <w:pPr>
        <w:rPr>
          <w:rFonts w:eastAsia="Times New Roman" w:cs="Times New Roman"/>
          <w:color w:val="202020"/>
        </w:rPr>
      </w:pPr>
      <w:r w:rsidRPr="00783DAC">
        <w:rPr>
          <w:rFonts w:eastAsia="Times New Roman" w:cs="Times New Roman"/>
          <w:b/>
          <w:color w:val="202020"/>
        </w:rPr>
        <w:fldChar w:fldCharType="begin"/>
      </w:r>
      <w:r w:rsidRPr="00783DAC">
        <w:rPr>
          <w:rFonts w:eastAsia="Times New Roman" w:cs="Times New Roman"/>
          <w:b/>
          <w:color w:val="202020"/>
        </w:rPr>
        <w:instrText xml:space="preserve"> HYPERLINK "http://www.corestandards.org/Math/Content/3/MD/C/7/c/" </w:instrText>
      </w:r>
      <w:r w:rsidRPr="00783DAC">
        <w:rPr>
          <w:rFonts w:eastAsia="Times New Roman" w:cs="Times New Roman"/>
          <w:b/>
          <w:color w:val="202020"/>
        </w:rPr>
        <w:fldChar w:fldCharType="separate"/>
      </w:r>
      <w:r w:rsidRPr="00783DAC">
        <w:rPr>
          <w:rFonts w:eastAsia="Times New Roman" w:cs="Times New Roman"/>
          <w:b/>
          <w:caps/>
          <w:color w:val="373737"/>
        </w:rPr>
        <w:t>CCSS.MATH.CONTENT.3.MD.C.7.C</w:t>
      </w:r>
      <w:r w:rsidRPr="00783DAC">
        <w:rPr>
          <w:rFonts w:eastAsia="Times New Roman" w:cs="Times New Roman"/>
          <w:b/>
          <w:color w:val="202020"/>
        </w:rPr>
        <w:fldChar w:fldCharType="end"/>
      </w:r>
      <w:bookmarkEnd w:id="3"/>
      <w:r w:rsidRPr="00783DAC">
        <w:rPr>
          <w:rFonts w:eastAsia="Times New Roman" w:cs="Times New Roman"/>
          <w:b/>
          <w:color w:val="202020"/>
        </w:rPr>
        <w:br/>
      </w:r>
      <w:r w:rsidRPr="00783DAC">
        <w:rPr>
          <w:rFonts w:eastAsia="Times New Roman" w:cs="Times New Roman"/>
          <w:color w:val="202020"/>
        </w:rPr>
        <w:t>Use tiling to show in a concrete case that the area of a rectangle with whole-number side lengths </w:t>
      </w:r>
      <w:proofErr w:type="gramStart"/>
      <w:r w:rsidRPr="00783DAC">
        <w:rPr>
          <w:rFonts w:eastAsia="Times New Roman" w:cs="Times New Roman"/>
          <w:i/>
          <w:iCs/>
          <w:color w:val="202020"/>
        </w:rPr>
        <w:t>a</w:t>
      </w:r>
      <w:r w:rsidRPr="00783DAC">
        <w:rPr>
          <w:rFonts w:eastAsia="Times New Roman" w:cs="Times New Roman"/>
          <w:color w:val="202020"/>
        </w:rPr>
        <w:t> and</w:t>
      </w:r>
      <w:proofErr w:type="gramEnd"/>
      <w:r w:rsidRPr="00783DAC">
        <w:rPr>
          <w:rFonts w:eastAsia="Times New Roman" w:cs="Times New Roman"/>
          <w:color w:val="202020"/>
        </w:rPr>
        <w:t> </w:t>
      </w:r>
      <w:r w:rsidRPr="00783DAC">
        <w:rPr>
          <w:rFonts w:eastAsia="Times New Roman" w:cs="Times New Roman"/>
          <w:i/>
          <w:iCs/>
          <w:color w:val="202020"/>
        </w:rPr>
        <w:t>b</w:t>
      </w:r>
      <w:r w:rsidRPr="00783DAC">
        <w:rPr>
          <w:rFonts w:eastAsia="Times New Roman" w:cs="Times New Roman"/>
          <w:color w:val="202020"/>
        </w:rPr>
        <w:t> + </w:t>
      </w:r>
      <w:r w:rsidRPr="00783DAC">
        <w:rPr>
          <w:rFonts w:eastAsia="Times New Roman" w:cs="Times New Roman"/>
          <w:i/>
          <w:iCs/>
          <w:color w:val="202020"/>
        </w:rPr>
        <w:t>c</w:t>
      </w:r>
      <w:r w:rsidRPr="00783DAC">
        <w:rPr>
          <w:rFonts w:eastAsia="Times New Roman" w:cs="Times New Roman"/>
          <w:color w:val="202020"/>
        </w:rPr>
        <w:t> is the sum of </w:t>
      </w:r>
      <w:r w:rsidRPr="00783DAC">
        <w:rPr>
          <w:rFonts w:eastAsia="Times New Roman" w:cs="Times New Roman"/>
          <w:i/>
          <w:iCs/>
          <w:color w:val="202020"/>
        </w:rPr>
        <w:t>a</w:t>
      </w:r>
      <w:r w:rsidRPr="00783DAC">
        <w:rPr>
          <w:rFonts w:eastAsia="Times New Roman" w:cs="Times New Roman"/>
          <w:color w:val="202020"/>
        </w:rPr>
        <w:t> × </w:t>
      </w:r>
      <w:r w:rsidRPr="00783DAC">
        <w:rPr>
          <w:rFonts w:eastAsia="Times New Roman" w:cs="Times New Roman"/>
          <w:i/>
          <w:iCs/>
          <w:color w:val="202020"/>
        </w:rPr>
        <w:t>b</w:t>
      </w:r>
      <w:r w:rsidRPr="00783DAC">
        <w:rPr>
          <w:rFonts w:eastAsia="Times New Roman" w:cs="Times New Roman"/>
          <w:color w:val="202020"/>
        </w:rPr>
        <w:t> and </w:t>
      </w:r>
      <w:r w:rsidRPr="00783DAC">
        <w:rPr>
          <w:rFonts w:eastAsia="Times New Roman" w:cs="Times New Roman"/>
          <w:i/>
          <w:iCs/>
          <w:color w:val="202020"/>
        </w:rPr>
        <w:t>a</w:t>
      </w:r>
      <w:r w:rsidRPr="00783DAC">
        <w:rPr>
          <w:rFonts w:eastAsia="Times New Roman" w:cs="Times New Roman"/>
          <w:color w:val="202020"/>
        </w:rPr>
        <w:t> × </w:t>
      </w:r>
      <w:r w:rsidRPr="00783DAC">
        <w:rPr>
          <w:rFonts w:eastAsia="Times New Roman" w:cs="Times New Roman"/>
          <w:i/>
          <w:iCs/>
          <w:color w:val="202020"/>
        </w:rPr>
        <w:t>c</w:t>
      </w:r>
      <w:r w:rsidRPr="00783DAC">
        <w:rPr>
          <w:rFonts w:eastAsia="Times New Roman" w:cs="Times New Roman"/>
          <w:color w:val="202020"/>
        </w:rPr>
        <w:t>. Use area models to represent the distributive property in mathematical reasoning.</w:t>
      </w:r>
    </w:p>
    <w:bookmarkStart w:id="4" w:name="CCSS.Math.Content.3.MD.C.7.d"/>
    <w:p w:rsidR="00783DAC" w:rsidRDefault="00783DAC" w:rsidP="00783DAC">
      <w:pPr>
        <w:rPr>
          <w:rFonts w:eastAsia="Times New Roman" w:cs="Times New Roman"/>
          <w:color w:val="202020"/>
        </w:rPr>
      </w:pPr>
      <w:r w:rsidRPr="00783DAC">
        <w:rPr>
          <w:rFonts w:eastAsia="Times New Roman" w:cs="Times New Roman"/>
          <w:b/>
          <w:color w:val="202020"/>
        </w:rPr>
        <w:fldChar w:fldCharType="begin"/>
      </w:r>
      <w:r w:rsidRPr="00783DAC">
        <w:rPr>
          <w:rFonts w:eastAsia="Times New Roman" w:cs="Times New Roman"/>
          <w:b/>
          <w:color w:val="202020"/>
        </w:rPr>
        <w:instrText xml:space="preserve"> HYPERLINK "http://www.corestandards.org/Math/Content/3/MD/C/7/d/" </w:instrText>
      </w:r>
      <w:r w:rsidRPr="00783DAC">
        <w:rPr>
          <w:rFonts w:eastAsia="Times New Roman" w:cs="Times New Roman"/>
          <w:b/>
          <w:color w:val="202020"/>
        </w:rPr>
        <w:fldChar w:fldCharType="separate"/>
      </w:r>
      <w:proofErr w:type="gramStart"/>
      <w:r w:rsidRPr="00783DAC">
        <w:rPr>
          <w:rFonts w:eastAsia="Times New Roman" w:cs="Times New Roman"/>
          <w:b/>
          <w:caps/>
          <w:color w:val="373737"/>
        </w:rPr>
        <w:t>CCSS.MATH.CONTENT.3.MD.C.7.D</w:t>
      </w:r>
      <w:r w:rsidRPr="00783DAC">
        <w:rPr>
          <w:rFonts w:eastAsia="Times New Roman" w:cs="Times New Roman"/>
          <w:b/>
          <w:color w:val="202020"/>
        </w:rPr>
        <w:fldChar w:fldCharType="end"/>
      </w:r>
      <w:bookmarkEnd w:id="4"/>
      <w:r w:rsidRPr="00783DAC">
        <w:rPr>
          <w:rFonts w:eastAsia="Times New Roman" w:cs="Times New Roman"/>
          <w:b/>
          <w:color w:val="202020"/>
        </w:rPr>
        <w:br/>
      </w:r>
      <w:r w:rsidRPr="00783DAC">
        <w:rPr>
          <w:rFonts w:eastAsia="Times New Roman" w:cs="Times New Roman"/>
          <w:color w:val="202020"/>
        </w:rPr>
        <w:t>Recognize area as additive.</w:t>
      </w:r>
      <w:proofErr w:type="gramEnd"/>
      <w:r w:rsidRPr="00783DAC">
        <w:rPr>
          <w:rFonts w:eastAsia="Times New Roman" w:cs="Times New Roman"/>
          <w:color w:val="202020"/>
        </w:rPr>
        <w:t xml:space="preserve"> Find areas of rectilinear figures by decomposing them into non-overlapping rectangles and adding the areas of the non-overlapping parts, applying this technique to solve real world problems.</w:t>
      </w:r>
    </w:p>
    <w:p w:rsidR="00783DAC" w:rsidRDefault="00783DAC" w:rsidP="00783DAC">
      <w:pPr>
        <w:rPr>
          <w:rFonts w:eastAsia="Times New Roman" w:cs="Times New Roman"/>
          <w:color w:val="202020"/>
        </w:rPr>
      </w:pPr>
    </w:p>
    <w:p w:rsidR="00783DAC" w:rsidRDefault="00783DAC" w:rsidP="00783DAC">
      <w:pPr>
        <w:pStyle w:val="ListParagraph"/>
        <w:numPr>
          <w:ilvl w:val="0"/>
          <w:numId w:val="7"/>
        </w:numPr>
        <w:rPr>
          <w:rFonts w:eastAsia="Times New Roman" w:cs="Times New Roman"/>
          <w:b/>
          <w:color w:val="202020"/>
        </w:rPr>
      </w:pPr>
      <w:r w:rsidRPr="00783DAC">
        <w:rPr>
          <w:rFonts w:eastAsia="Times New Roman" w:cs="Times New Roman"/>
          <w:b/>
          <w:color w:val="202020"/>
        </w:rPr>
        <w:t>Objective</w:t>
      </w:r>
    </w:p>
    <w:p w:rsidR="00783DAC" w:rsidRPr="00783DAC" w:rsidRDefault="00783DAC" w:rsidP="00783DAC">
      <w:pPr>
        <w:rPr>
          <w:rFonts w:eastAsia="Times New Roman" w:cs="Times New Roman"/>
          <w:b/>
          <w:color w:val="202020"/>
        </w:rPr>
      </w:pPr>
      <w:r w:rsidRPr="00783DAC">
        <w:rPr>
          <w:rFonts w:eastAsia="Times New Roman" w:cs="Times New Roman"/>
          <w:color w:val="202020"/>
        </w:rPr>
        <w:t>Find and compare the area of 6 different shapes derived from a rectangle cut in ½ on the diagonal</w:t>
      </w:r>
      <w:r>
        <w:rPr>
          <w:rFonts w:eastAsia="Times New Roman" w:cs="Times New Roman"/>
          <w:color w:val="202020"/>
        </w:rPr>
        <w:t xml:space="preserve"> by tiling it</w:t>
      </w:r>
      <w:r>
        <w:rPr>
          <w:rFonts w:eastAsia="Times New Roman" w:cs="Times New Roman"/>
          <w:b/>
          <w:color w:val="202020"/>
        </w:rPr>
        <w:t>.</w:t>
      </w:r>
    </w:p>
    <w:p w:rsidR="00783DAC" w:rsidRPr="00783DAC" w:rsidRDefault="00783DAC" w:rsidP="00783DAC">
      <w:pPr>
        <w:rPr>
          <w:rFonts w:eastAsia="Times New Roman" w:cs="Tahoma"/>
          <w:color w:val="000000"/>
        </w:rPr>
      </w:pPr>
    </w:p>
    <w:p w:rsidR="00783DAC" w:rsidRPr="00783DAC" w:rsidRDefault="00783DAC" w:rsidP="00783DAC">
      <w:p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b/>
          <w:bCs/>
          <w:color w:val="000000"/>
        </w:rPr>
        <w:t>Learning</w:t>
      </w:r>
      <w:r w:rsidRPr="00783DAC">
        <w:rPr>
          <w:rFonts w:ascii="MS Gothic" w:eastAsia="MS Gothic" w:hAnsi="MS Gothic" w:cs="MS Gothic" w:hint="eastAsia"/>
          <w:b/>
          <w:bCs/>
          <w:color w:val="000000"/>
          <w:lang w:eastAsia="zh-CN"/>
        </w:rPr>
        <w:t> </w:t>
      </w:r>
      <w:r w:rsidRPr="00783DAC">
        <w:rPr>
          <w:rFonts w:eastAsia="Times New Roman" w:cs="Tahoma"/>
          <w:b/>
          <w:bCs/>
          <w:color w:val="000000"/>
        </w:rPr>
        <w:t>Resources</w:t>
      </w:r>
      <w:r w:rsidRPr="00783DAC">
        <w:rPr>
          <w:rFonts w:ascii="MS Gothic" w:eastAsia="MS Gothic" w:hAnsi="MS Gothic" w:cs="MS Gothic" w:hint="eastAsia"/>
          <w:b/>
          <w:bCs/>
          <w:color w:val="000000"/>
          <w:lang w:eastAsia="zh-CN"/>
        </w:rPr>
        <w:t> </w:t>
      </w:r>
      <w:r w:rsidRPr="00783DAC">
        <w:rPr>
          <w:rFonts w:eastAsia="Times New Roman" w:cs="Tahoma"/>
          <w:b/>
          <w:bCs/>
          <w:color w:val="000000"/>
        </w:rPr>
        <w:t>and</w:t>
      </w:r>
      <w:r w:rsidRPr="00783DAC">
        <w:rPr>
          <w:rFonts w:ascii="MS Gothic" w:eastAsia="MS Gothic" w:hAnsi="MS Gothic" w:cs="MS Gothic" w:hint="eastAsia"/>
          <w:b/>
          <w:bCs/>
          <w:color w:val="000000"/>
          <w:lang w:eastAsia="zh-CN"/>
        </w:rPr>
        <w:t> </w:t>
      </w:r>
      <w:r w:rsidRPr="00783DAC">
        <w:rPr>
          <w:rFonts w:eastAsia="Times New Roman" w:cs="Tahoma"/>
          <w:b/>
          <w:bCs/>
          <w:color w:val="000000"/>
        </w:rPr>
        <w:t>Materials</w:t>
      </w:r>
      <w:r w:rsidRPr="00783DAC">
        <w:rPr>
          <w:rFonts w:ascii="MS Gothic" w:eastAsia="MS Gothic" w:hAnsi="MS Gothic" w:cs="MS Gothic" w:hint="eastAsia"/>
          <w:b/>
          <w:bCs/>
          <w:color w:val="000000"/>
          <w:lang w:eastAsia="zh-CN"/>
        </w:rPr>
        <w:t> </w:t>
      </w:r>
    </w:p>
    <w:p w:rsidR="00783DAC" w:rsidRPr="00783DAC" w:rsidRDefault="00783DAC" w:rsidP="00783DAC">
      <w:pPr>
        <w:numPr>
          <w:ilvl w:val="0"/>
          <w:numId w:val="1"/>
        </w:num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Construction paper for rectangles</w:t>
      </w:r>
    </w:p>
    <w:p w:rsidR="00783DAC" w:rsidRPr="00783DAC" w:rsidRDefault="00783DAC" w:rsidP="00783DAC">
      <w:pPr>
        <w:numPr>
          <w:ilvl w:val="0"/>
          <w:numId w:val="1"/>
        </w:num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Pencil to draw rectangles and record area of each shape</w:t>
      </w:r>
    </w:p>
    <w:p w:rsidR="00783DAC" w:rsidRPr="00783DAC" w:rsidRDefault="00783DAC" w:rsidP="00783DAC">
      <w:pPr>
        <w:numPr>
          <w:ilvl w:val="0"/>
          <w:numId w:val="1"/>
        </w:num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Scissors</w:t>
      </w:r>
    </w:p>
    <w:p w:rsidR="00783DAC" w:rsidRPr="00783DAC" w:rsidRDefault="00783DAC" w:rsidP="00783DAC">
      <w:pPr>
        <w:numPr>
          <w:ilvl w:val="0"/>
          <w:numId w:val="1"/>
        </w:num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Glue sticks</w:t>
      </w:r>
    </w:p>
    <w:p w:rsidR="00783DAC" w:rsidRPr="00783DAC" w:rsidRDefault="00783DAC" w:rsidP="00783DAC">
      <w:pPr>
        <w:numPr>
          <w:ilvl w:val="0"/>
          <w:numId w:val="1"/>
        </w:num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Large paper to glue shapes onto.</w:t>
      </w:r>
    </w:p>
    <w:p w:rsidR="00783DAC" w:rsidRPr="00783DAC" w:rsidRDefault="00783DAC" w:rsidP="00783DAC">
      <w:pPr>
        <w:numPr>
          <w:ilvl w:val="0"/>
          <w:numId w:val="1"/>
        </w:num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Rulers or post-it notes to iterate</w:t>
      </w:r>
    </w:p>
    <w:p w:rsidR="00783DAC" w:rsidRPr="00783DAC" w:rsidRDefault="00783DAC" w:rsidP="00783DAC">
      <w:p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 </w:t>
      </w:r>
    </w:p>
    <w:p w:rsidR="00783DAC" w:rsidRPr="00783DAC" w:rsidRDefault="00783DAC" w:rsidP="00783DAC">
      <w:p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b/>
          <w:bCs/>
          <w:color w:val="000000"/>
        </w:rPr>
        <w:t>Development</w:t>
      </w:r>
      <w:r w:rsidRPr="00783DAC">
        <w:rPr>
          <w:rFonts w:ascii="MS Gothic" w:eastAsia="MS Gothic" w:hAnsi="MS Gothic" w:cs="MS Gothic" w:hint="eastAsia"/>
          <w:b/>
          <w:bCs/>
          <w:color w:val="000000"/>
          <w:lang w:eastAsia="zh-CN"/>
        </w:rPr>
        <w:t> </w:t>
      </w:r>
      <w:r w:rsidRPr="00783DAC">
        <w:rPr>
          <w:rFonts w:eastAsia="Times New Roman" w:cs="Tahoma"/>
          <w:b/>
          <w:bCs/>
          <w:color w:val="000000"/>
        </w:rPr>
        <w:t>of</w:t>
      </w:r>
      <w:r w:rsidRPr="00783DAC">
        <w:rPr>
          <w:rFonts w:ascii="MS Gothic" w:eastAsia="MS Gothic" w:hAnsi="MS Gothic" w:cs="MS Gothic" w:hint="eastAsia"/>
          <w:b/>
          <w:bCs/>
          <w:color w:val="000000"/>
          <w:lang w:eastAsia="zh-CN"/>
        </w:rPr>
        <w:t> </w:t>
      </w:r>
      <w:r w:rsidRPr="00783DAC">
        <w:rPr>
          <w:rFonts w:eastAsia="Times New Roman" w:cs="Tahoma"/>
          <w:b/>
          <w:bCs/>
          <w:color w:val="000000"/>
        </w:rPr>
        <w:t>Lesson</w:t>
      </w:r>
      <w:r w:rsidRPr="00783DAC">
        <w:rPr>
          <w:rFonts w:ascii="MS Gothic" w:eastAsia="MS Gothic" w:hAnsi="MS Gothic" w:cs="MS Gothic" w:hint="eastAsia"/>
          <w:b/>
          <w:bCs/>
          <w:color w:val="000000"/>
          <w:lang w:eastAsia="zh-CN"/>
        </w:rPr>
        <w:t> </w:t>
      </w:r>
    </w:p>
    <w:p w:rsidR="00783DAC" w:rsidRPr="00783DAC" w:rsidRDefault="00783DAC" w:rsidP="00783DAC">
      <w:pPr>
        <w:numPr>
          <w:ilvl w:val="0"/>
          <w:numId w:val="2"/>
        </w:num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Introduction</w:t>
      </w:r>
      <w:r w:rsidRPr="00783DAC">
        <w:rPr>
          <w:rFonts w:ascii="MS Gothic" w:eastAsia="MS Gothic" w:hAnsi="MS Gothic" w:cs="MS Gothic" w:hint="eastAsia"/>
          <w:color w:val="000000"/>
          <w:lang w:eastAsia="zh-CN"/>
        </w:rPr>
        <w:t> </w:t>
      </w:r>
      <w:r>
        <w:rPr>
          <w:rFonts w:ascii="MS Gothic" w:eastAsia="MS Gothic" w:hAnsi="MS Gothic" w:cs="MS Gothic"/>
          <w:color w:val="000000"/>
          <w:lang w:eastAsia="zh-CN"/>
        </w:rPr>
        <w:t xml:space="preserve">- </w:t>
      </w:r>
      <w:r w:rsidRPr="00783DAC">
        <w:rPr>
          <w:rFonts w:eastAsia="MS Gothic" w:cs="MS Gothic"/>
          <w:color w:val="000000"/>
          <w:lang w:eastAsia="zh-CN"/>
        </w:rPr>
        <w:t>In a large group, the teacher asks the students the following as discussion starters regarding geometry and area.</w:t>
      </w:r>
      <w:r w:rsidR="0079366C">
        <w:rPr>
          <w:rFonts w:eastAsia="MS Gothic" w:cs="MS Gothic"/>
          <w:color w:val="000000"/>
          <w:lang w:eastAsia="zh-CN"/>
        </w:rPr>
        <w:t xml:space="preserve">  </w:t>
      </w:r>
    </w:p>
    <w:p w:rsidR="00783DAC" w:rsidRPr="00783DAC" w:rsidRDefault="008A2CA2" w:rsidP="008A2CA2">
      <w:pPr>
        <w:ind w:left="720"/>
      </w:pPr>
      <w:r>
        <w:t>Ask:</w:t>
      </w:r>
    </w:p>
    <w:p w:rsidR="00783DAC" w:rsidRDefault="00783DAC" w:rsidP="00783DAC">
      <w:pPr>
        <w:numPr>
          <w:ilvl w:val="1"/>
          <w:numId w:val="2"/>
        </w:num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What are some of the common shapes that we see each day?</w:t>
      </w:r>
    </w:p>
    <w:p w:rsidR="0079366C" w:rsidRPr="00783DAC" w:rsidRDefault="0079366C" w:rsidP="00783DAC">
      <w:pPr>
        <w:numPr>
          <w:ilvl w:val="1"/>
          <w:numId w:val="2"/>
        </w:num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lastRenderedPageBreak/>
        <w:t>Where do we see them?</w:t>
      </w:r>
    </w:p>
    <w:p w:rsidR="00783DAC" w:rsidRPr="00783DAC" w:rsidRDefault="00783DAC" w:rsidP="00783DAC">
      <w:pPr>
        <w:numPr>
          <w:ilvl w:val="1"/>
          <w:numId w:val="2"/>
        </w:num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What are some of the different ones?</w:t>
      </w:r>
    </w:p>
    <w:p w:rsidR="0079366C" w:rsidRDefault="0079366C" w:rsidP="00783DAC">
      <w:pPr>
        <w:numPr>
          <w:ilvl w:val="1"/>
          <w:numId w:val="2"/>
        </w:num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Ever wonder how big a shape is?</w:t>
      </w:r>
    </w:p>
    <w:p w:rsidR="00783DAC" w:rsidRPr="00783DAC" w:rsidRDefault="0079366C" w:rsidP="00783DAC">
      <w:pPr>
        <w:numPr>
          <w:ilvl w:val="1"/>
          <w:numId w:val="2"/>
        </w:num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We can use area to figure it out.  Do you remember w</w:t>
      </w:r>
      <w:r w:rsidR="00783DAC" w:rsidRPr="00783DAC">
        <w:rPr>
          <w:rFonts w:eastAsia="Times New Roman" w:cs="Tahoma"/>
          <w:color w:val="000000"/>
        </w:rPr>
        <w:t xml:space="preserve">hat </w:t>
      </w:r>
      <w:r>
        <w:rPr>
          <w:rFonts w:eastAsia="Times New Roman" w:cs="Tahoma"/>
          <w:color w:val="000000"/>
        </w:rPr>
        <w:t>area is</w:t>
      </w:r>
      <w:r w:rsidR="00783DAC" w:rsidRPr="00783DAC">
        <w:rPr>
          <w:rFonts w:eastAsia="Times New Roman" w:cs="Tahoma"/>
          <w:color w:val="000000"/>
        </w:rPr>
        <w:t>?</w:t>
      </w:r>
    </w:p>
    <w:p w:rsidR="00783DAC" w:rsidRPr="00783DAC" w:rsidRDefault="00783DAC" w:rsidP="00783DAC">
      <w:pPr>
        <w:numPr>
          <w:ilvl w:val="1"/>
          <w:numId w:val="2"/>
        </w:num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 Do you remember how to find the area of a rectangle?  How about a triangle?</w:t>
      </w:r>
    </w:p>
    <w:p w:rsidR="00783DAC" w:rsidRPr="00783DAC" w:rsidRDefault="00783DAC" w:rsidP="00783DAC">
      <w:pPr>
        <w:numPr>
          <w:ilvl w:val="1"/>
          <w:numId w:val="2"/>
        </w:num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 We’re going to experiment today with</w:t>
      </w:r>
      <w:r w:rsidR="0079366C" w:rsidRPr="00783DAC">
        <w:rPr>
          <w:rFonts w:eastAsia="Times New Roman" w:cs="Tahoma"/>
          <w:color w:val="000000"/>
        </w:rPr>
        <w:t> a</w:t>
      </w:r>
      <w:r w:rsidRPr="00783DAC">
        <w:rPr>
          <w:rFonts w:eastAsia="Times New Roman" w:cs="Tahoma"/>
          <w:color w:val="000000"/>
        </w:rPr>
        <w:t xml:space="preserve"> rectangle and triangles.</w:t>
      </w:r>
    </w:p>
    <w:p w:rsidR="00783DAC" w:rsidRPr="00783DAC" w:rsidRDefault="00783DAC" w:rsidP="00783DAC">
      <w:p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 </w:t>
      </w:r>
    </w:p>
    <w:p w:rsidR="00783DAC" w:rsidRDefault="00783DAC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  <w:r w:rsidRPr="00783DAC">
        <w:rPr>
          <w:rFonts w:eastAsia="Times New Roman" w:cs="Tahoma"/>
          <w:b/>
          <w:bCs/>
          <w:color w:val="000000"/>
        </w:rPr>
        <w:t>Methods/Procedures</w:t>
      </w:r>
      <w:r w:rsidRPr="00783DAC">
        <w:rPr>
          <w:rFonts w:ascii="MS Gothic" w:eastAsia="MS Gothic" w:hAnsi="MS Gothic" w:cs="MS Gothic" w:hint="eastAsia"/>
          <w:b/>
          <w:bCs/>
          <w:color w:val="000000"/>
          <w:lang w:eastAsia="zh-CN"/>
        </w:rPr>
        <w:t> </w:t>
      </w:r>
    </w:p>
    <w:p w:rsidR="0079366C" w:rsidRDefault="0079366C" w:rsidP="0079366C">
      <w:pPr>
        <w:pStyle w:val="ListParagraph"/>
        <w:numPr>
          <w:ilvl w:val="0"/>
          <w:numId w:val="8"/>
        </w:num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Have students pair with their math partners</w:t>
      </w:r>
    </w:p>
    <w:p w:rsidR="0079366C" w:rsidRPr="0079366C" w:rsidRDefault="0079366C" w:rsidP="0079366C">
      <w:pPr>
        <w:pStyle w:val="ListParagraph"/>
        <w:numPr>
          <w:ilvl w:val="0"/>
          <w:numId w:val="8"/>
        </w:num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Pass out materials to each pair</w:t>
      </w:r>
    </w:p>
    <w:p w:rsidR="0079366C" w:rsidRDefault="0079366C" w:rsidP="0079366C">
      <w:pPr>
        <w:numPr>
          <w:ilvl w:val="0"/>
          <w:numId w:val="8"/>
        </w:num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Instruct s</w:t>
      </w:r>
      <w:r w:rsidR="00783DAC" w:rsidRPr="00783DAC">
        <w:rPr>
          <w:rFonts w:eastAsia="Times New Roman" w:cs="Tahoma"/>
          <w:color w:val="000000"/>
        </w:rPr>
        <w:t xml:space="preserve">tudents </w:t>
      </w:r>
      <w:r>
        <w:rPr>
          <w:rFonts w:eastAsia="Times New Roman" w:cs="Tahoma"/>
          <w:color w:val="000000"/>
        </w:rPr>
        <w:t>to:</w:t>
      </w:r>
    </w:p>
    <w:p w:rsidR="00783DAC" w:rsidRPr="00783DAC" w:rsidRDefault="0079366C" w:rsidP="0079366C">
      <w:pPr>
        <w:numPr>
          <w:ilvl w:val="1"/>
          <w:numId w:val="8"/>
        </w:num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Cut</w:t>
      </w:r>
      <w:r w:rsidR="00783DAC" w:rsidRPr="00783DAC">
        <w:rPr>
          <w:rFonts w:eastAsia="Times New Roman" w:cs="Tahoma"/>
          <w:color w:val="000000"/>
        </w:rPr>
        <w:t xml:space="preserve"> out 6 3”x5” rectangles from a large piece of construction paper. </w:t>
      </w:r>
      <w:r>
        <w:rPr>
          <w:rFonts w:eastAsia="Times New Roman" w:cs="Tahoma"/>
          <w:color w:val="000000"/>
        </w:rPr>
        <w:t xml:space="preserve">  There should be a total of 6 rectangles for each pair</w:t>
      </w:r>
    </w:p>
    <w:p w:rsidR="00783DAC" w:rsidRPr="00783DAC" w:rsidRDefault="00783DAC" w:rsidP="0079366C">
      <w:pPr>
        <w:numPr>
          <w:ilvl w:val="1"/>
          <w:numId w:val="8"/>
        </w:num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 xml:space="preserve">Have </w:t>
      </w:r>
      <w:r w:rsidR="0079366C">
        <w:rPr>
          <w:rFonts w:eastAsia="Times New Roman" w:cs="Tahoma"/>
          <w:color w:val="000000"/>
        </w:rPr>
        <w:t>s</w:t>
      </w:r>
      <w:r w:rsidRPr="00783DAC">
        <w:rPr>
          <w:rFonts w:eastAsia="Times New Roman" w:cs="Tahoma"/>
          <w:color w:val="000000"/>
        </w:rPr>
        <w:t>tudents fold and cut the rectangles on the diagonal, making two identical triangles.</w:t>
      </w:r>
    </w:p>
    <w:p w:rsidR="00783DAC" w:rsidRPr="00783DAC" w:rsidRDefault="00783DAC" w:rsidP="0079366C">
      <w:pPr>
        <w:numPr>
          <w:ilvl w:val="1"/>
          <w:numId w:val="8"/>
        </w:num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Then the students will rearrange the triangles into as many shapes as they can</w:t>
      </w:r>
      <w:r w:rsidR="0079366C">
        <w:rPr>
          <w:rFonts w:eastAsia="Times New Roman" w:cs="Tahoma"/>
          <w:color w:val="000000"/>
        </w:rPr>
        <w:t>,</w:t>
      </w:r>
      <w:r w:rsidRPr="00783DAC">
        <w:rPr>
          <w:rFonts w:eastAsia="Times New Roman" w:cs="Tahoma"/>
          <w:color w:val="000000"/>
        </w:rPr>
        <w:t xml:space="preserve"> </w:t>
      </w:r>
      <w:r w:rsidR="0079366C" w:rsidRPr="00783DAC">
        <w:rPr>
          <w:rFonts w:eastAsia="Times New Roman" w:cs="Tahoma"/>
          <w:color w:val="000000"/>
        </w:rPr>
        <w:t>includ</w:t>
      </w:r>
      <w:r w:rsidR="0079366C">
        <w:rPr>
          <w:rFonts w:eastAsia="Times New Roman" w:cs="Tahoma"/>
          <w:color w:val="000000"/>
        </w:rPr>
        <w:t>ing</w:t>
      </w:r>
      <w:r w:rsidRPr="00783DAC">
        <w:rPr>
          <w:rFonts w:eastAsia="Times New Roman" w:cs="Tahoma"/>
          <w:color w:val="000000"/>
        </w:rPr>
        <w:t xml:space="preserve"> the original rectangle</w:t>
      </w:r>
      <w:r w:rsidR="0079366C">
        <w:rPr>
          <w:rFonts w:eastAsia="Times New Roman" w:cs="Tahoma"/>
          <w:color w:val="000000"/>
        </w:rPr>
        <w:t xml:space="preserve"> as a shape</w:t>
      </w:r>
      <w:r w:rsidRPr="00783DAC">
        <w:rPr>
          <w:rFonts w:eastAsia="Times New Roman" w:cs="Tahoma"/>
          <w:color w:val="000000"/>
        </w:rPr>
        <w:t>. </w:t>
      </w:r>
    </w:p>
    <w:p w:rsidR="00783DAC" w:rsidRPr="00783DAC" w:rsidRDefault="00783DAC" w:rsidP="0079366C">
      <w:pPr>
        <w:numPr>
          <w:ilvl w:val="1"/>
          <w:numId w:val="8"/>
        </w:num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Only the sides of the same length can be matched up and they must match exactly.</w:t>
      </w:r>
    </w:p>
    <w:p w:rsidR="00783DAC" w:rsidRPr="00783DAC" w:rsidRDefault="00783DAC" w:rsidP="0079366C">
      <w:pPr>
        <w:numPr>
          <w:ilvl w:val="1"/>
          <w:numId w:val="8"/>
        </w:num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Glue each of the shapes on a large piece of paper.</w:t>
      </w:r>
    </w:p>
    <w:p w:rsidR="00783DAC" w:rsidRPr="00783DAC" w:rsidRDefault="00783DAC" w:rsidP="0079366C">
      <w:pPr>
        <w:numPr>
          <w:ilvl w:val="1"/>
          <w:numId w:val="8"/>
        </w:num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 xml:space="preserve">Once glued down, the students </w:t>
      </w:r>
      <w:r w:rsidR="0079366C">
        <w:rPr>
          <w:rFonts w:eastAsia="Times New Roman" w:cs="Tahoma"/>
          <w:color w:val="000000"/>
        </w:rPr>
        <w:t xml:space="preserve">measure the shape using </w:t>
      </w:r>
      <w:r w:rsidRPr="00783DAC">
        <w:rPr>
          <w:rFonts w:eastAsia="Times New Roman" w:cs="Tahoma"/>
          <w:color w:val="000000"/>
        </w:rPr>
        <w:t xml:space="preserve">post-it notes to </w:t>
      </w:r>
      <w:r w:rsidR="00F06F04">
        <w:rPr>
          <w:rFonts w:eastAsia="Times New Roman" w:cs="Tahoma"/>
          <w:color w:val="000000"/>
        </w:rPr>
        <w:t xml:space="preserve">tile </w:t>
      </w:r>
      <w:r w:rsidRPr="00783DAC">
        <w:rPr>
          <w:rFonts w:eastAsia="Times New Roman" w:cs="Tahoma"/>
          <w:color w:val="000000"/>
        </w:rPr>
        <w:t>the shape</w:t>
      </w:r>
      <w:r w:rsidR="0079366C">
        <w:rPr>
          <w:rFonts w:eastAsia="Times New Roman" w:cs="Tahoma"/>
          <w:color w:val="000000"/>
        </w:rPr>
        <w:t>.  They may tear the post-it notes to smaller pieces as necessary to represent fractions.</w:t>
      </w:r>
    </w:p>
    <w:p w:rsidR="00783DAC" w:rsidRPr="00783DAC" w:rsidRDefault="00783DAC" w:rsidP="0079366C">
      <w:pPr>
        <w:numPr>
          <w:ilvl w:val="0"/>
          <w:numId w:val="8"/>
        </w:num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 xml:space="preserve">On a separate paper, students </w:t>
      </w:r>
      <w:r w:rsidR="008A2CA2">
        <w:rPr>
          <w:rFonts w:eastAsia="Times New Roman" w:cs="Tahoma"/>
          <w:color w:val="000000"/>
        </w:rPr>
        <w:t>record</w:t>
      </w:r>
      <w:r w:rsidRPr="00783DAC">
        <w:rPr>
          <w:rFonts w:eastAsia="Times New Roman" w:cs="Tahoma"/>
          <w:color w:val="000000"/>
        </w:rPr>
        <w:t xml:space="preserve"> </w:t>
      </w:r>
      <w:r w:rsidR="008A2CA2">
        <w:rPr>
          <w:rFonts w:eastAsia="Times New Roman" w:cs="Tahoma"/>
          <w:color w:val="000000"/>
        </w:rPr>
        <w:t>the shape,</w:t>
      </w:r>
      <w:r w:rsidRPr="00783DAC">
        <w:rPr>
          <w:rFonts w:eastAsia="Times New Roman" w:cs="Tahoma"/>
          <w:color w:val="000000"/>
        </w:rPr>
        <w:t xml:space="preserve"> the array and solve</w:t>
      </w:r>
      <w:r w:rsidR="0079366C">
        <w:rPr>
          <w:rFonts w:eastAsia="Times New Roman" w:cs="Tahoma"/>
          <w:color w:val="000000"/>
        </w:rPr>
        <w:t xml:space="preserve"> for</w:t>
      </w:r>
      <w:r w:rsidRPr="00783DAC">
        <w:rPr>
          <w:rFonts w:eastAsia="Times New Roman" w:cs="Tahoma"/>
          <w:color w:val="000000"/>
        </w:rPr>
        <w:t xml:space="preserve"> the area with addition or multiplication.</w:t>
      </w:r>
    </w:p>
    <w:p w:rsidR="00783DAC" w:rsidRPr="00783DAC" w:rsidRDefault="00783DAC" w:rsidP="00783DAC">
      <w:pPr>
        <w:rPr>
          <w:rFonts w:eastAsia="Times New Roman" w:cs="Tahoma"/>
          <w:color w:val="000000"/>
        </w:rPr>
      </w:pPr>
      <w:r w:rsidRPr="00783DAC">
        <w:rPr>
          <w:rFonts w:ascii="MS Gothic" w:eastAsia="MS Gothic" w:hAnsi="MS Gothic" w:cs="MS Gothic" w:hint="eastAsia"/>
          <w:color w:val="000000"/>
          <w:lang w:eastAsia="zh-CN"/>
        </w:rPr>
        <w:t> </w:t>
      </w:r>
    </w:p>
    <w:p w:rsidR="00783DAC" w:rsidRPr="00783DAC" w:rsidRDefault="00783DAC" w:rsidP="00783DAC">
      <w:p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b/>
          <w:bCs/>
          <w:color w:val="000000"/>
        </w:rPr>
        <w:t>Accommodations/Adaptations</w:t>
      </w:r>
      <w:r w:rsidRPr="00783DAC">
        <w:rPr>
          <w:rFonts w:ascii="MS Gothic" w:eastAsia="MS Gothic" w:hAnsi="MS Gothic" w:cs="MS Gothic" w:hint="eastAsia"/>
          <w:b/>
          <w:bCs/>
          <w:color w:val="000000"/>
          <w:lang w:eastAsia="zh-CN"/>
        </w:rPr>
        <w:t> </w:t>
      </w:r>
    </w:p>
    <w:p w:rsidR="00783DAC" w:rsidRPr="00783DAC" w:rsidRDefault="008A2CA2" w:rsidP="00783DAC">
      <w:pPr>
        <w:numPr>
          <w:ilvl w:val="0"/>
          <w:numId w:val="4"/>
        </w:num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Provide oral and written directions to accommodate a variety of learning styles</w:t>
      </w:r>
      <w:r w:rsidR="0079366C">
        <w:rPr>
          <w:rFonts w:eastAsia="Times New Roman" w:cs="Tahoma"/>
          <w:color w:val="000000"/>
        </w:rPr>
        <w:t>.</w:t>
      </w:r>
    </w:p>
    <w:p w:rsidR="00783DAC" w:rsidRPr="00783DAC" w:rsidRDefault="00783DAC" w:rsidP="00783DAC">
      <w:pPr>
        <w:rPr>
          <w:rFonts w:eastAsia="Times New Roman" w:cs="Tahoma"/>
          <w:color w:val="000000"/>
        </w:rPr>
      </w:pPr>
      <w:r w:rsidRPr="00783DAC">
        <w:rPr>
          <w:rFonts w:ascii="MS Gothic" w:eastAsia="MS Gothic" w:hAnsi="MS Gothic" w:cs="MS Gothic" w:hint="eastAsia"/>
          <w:color w:val="000000"/>
          <w:lang w:eastAsia="zh-CN"/>
        </w:rPr>
        <w:t> </w:t>
      </w:r>
    </w:p>
    <w:p w:rsidR="00783DAC" w:rsidRPr="00783DAC" w:rsidRDefault="00783DAC" w:rsidP="00783DAC">
      <w:pPr>
        <w:rPr>
          <w:rFonts w:eastAsia="Times New Roman" w:cs="Tahoma"/>
          <w:color w:val="000000"/>
        </w:rPr>
      </w:pPr>
      <w:r w:rsidRPr="00783DAC">
        <w:rPr>
          <w:rFonts w:ascii="MS Gothic" w:eastAsia="MS Gothic" w:hAnsi="MS Gothic" w:cs="MS Gothic" w:hint="eastAsia"/>
          <w:color w:val="000000"/>
          <w:lang w:eastAsia="zh-CN"/>
        </w:rPr>
        <w:t> </w:t>
      </w:r>
      <w:r w:rsidRPr="00783DAC">
        <w:rPr>
          <w:rFonts w:eastAsia="Times New Roman" w:cs="Tahoma"/>
          <w:b/>
          <w:bCs/>
          <w:color w:val="000000"/>
        </w:rPr>
        <w:t>Assessment/Evaluation</w:t>
      </w:r>
      <w:r w:rsidRPr="00783DAC">
        <w:rPr>
          <w:rFonts w:ascii="MS Gothic" w:eastAsia="MS Gothic" w:hAnsi="MS Gothic" w:cs="MS Gothic" w:hint="eastAsia"/>
          <w:b/>
          <w:bCs/>
          <w:color w:val="000000"/>
          <w:lang w:eastAsia="zh-CN"/>
        </w:rPr>
        <w:t> </w:t>
      </w:r>
      <w:r w:rsidRPr="00783DAC">
        <w:rPr>
          <w:rFonts w:eastAsia="Times New Roman" w:cs="Tahoma"/>
          <w:b/>
          <w:bCs/>
          <w:color w:val="000000"/>
        </w:rPr>
        <w:t>of</w:t>
      </w:r>
      <w:r w:rsidRPr="00783DAC">
        <w:rPr>
          <w:rFonts w:ascii="MS Gothic" w:eastAsia="MS Gothic" w:hAnsi="MS Gothic" w:cs="MS Gothic" w:hint="eastAsia"/>
          <w:b/>
          <w:bCs/>
          <w:color w:val="000000"/>
          <w:lang w:eastAsia="zh-CN"/>
        </w:rPr>
        <w:t> </w:t>
      </w:r>
      <w:r w:rsidRPr="00783DAC">
        <w:rPr>
          <w:rFonts w:eastAsia="Times New Roman" w:cs="Tahoma"/>
          <w:b/>
          <w:bCs/>
          <w:color w:val="000000"/>
        </w:rPr>
        <w:t>Student</w:t>
      </w:r>
      <w:r w:rsidRPr="00783DAC">
        <w:rPr>
          <w:rFonts w:ascii="MS Gothic" w:eastAsia="MS Gothic" w:hAnsi="MS Gothic" w:cs="MS Gothic" w:hint="eastAsia"/>
          <w:b/>
          <w:bCs/>
          <w:color w:val="000000"/>
          <w:lang w:eastAsia="zh-CN"/>
        </w:rPr>
        <w:t> </w:t>
      </w:r>
      <w:r w:rsidRPr="00783DAC">
        <w:rPr>
          <w:rFonts w:eastAsia="Times New Roman" w:cs="Tahoma"/>
          <w:b/>
          <w:bCs/>
          <w:color w:val="000000"/>
        </w:rPr>
        <w:t>Learning</w:t>
      </w:r>
      <w:r w:rsidRPr="00783DAC">
        <w:rPr>
          <w:rFonts w:ascii="MS Gothic" w:eastAsia="MS Gothic" w:hAnsi="MS Gothic" w:cs="MS Gothic" w:hint="eastAsia"/>
          <w:color w:val="000000"/>
          <w:lang w:eastAsia="zh-CN"/>
        </w:rPr>
        <w:t> </w:t>
      </w:r>
    </w:p>
    <w:p w:rsidR="00783DAC" w:rsidRPr="00783DAC" w:rsidRDefault="008A2CA2" w:rsidP="00783DAC">
      <w:pPr>
        <w:numPr>
          <w:ilvl w:val="0"/>
          <w:numId w:val="5"/>
        </w:num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Use a</w:t>
      </w:r>
      <w:r w:rsidR="0079366C">
        <w:rPr>
          <w:rFonts w:eastAsia="Times New Roman" w:cs="Tahoma"/>
          <w:color w:val="000000"/>
        </w:rPr>
        <w:t xml:space="preserve"> check list with the following criteria to record the teachers informal observations for assessment purposes:</w:t>
      </w:r>
      <w:r w:rsidR="00783DAC" w:rsidRPr="00783DAC">
        <w:rPr>
          <w:rFonts w:eastAsia="Times New Roman" w:cs="Tahoma"/>
          <w:color w:val="000000"/>
        </w:rPr>
        <w:t xml:space="preserve"> </w:t>
      </w:r>
    </w:p>
    <w:p w:rsidR="00783DAC" w:rsidRPr="00783DAC" w:rsidRDefault="00783DAC" w:rsidP="00783DAC">
      <w:pPr>
        <w:numPr>
          <w:ilvl w:val="1"/>
          <w:numId w:val="5"/>
        </w:num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Number of shapes</w:t>
      </w:r>
    </w:p>
    <w:p w:rsidR="00783DAC" w:rsidRPr="00783DAC" w:rsidRDefault="00783DAC" w:rsidP="00783DAC">
      <w:pPr>
        <w:numPr>
          <w:ilvl w:val="1"/>
          <w:numId w:val="5"/>
        </w:num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 Iterations</w:t>
      </w:r>
    </w:p>
    <w:p w:rsidR="00783DAC" w:rsidRPr="00783DAC" w:rsidRDefault="00783DAC" w:rsidP="00783DAC">
      <w:pPr>
        <w:numPr>
          <w:ilvl w:val="1"/>
          <w:numId w:val="5"/>
        </w:num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 Addition and Multiplication of area.</w:t>
      </w:r>
    </w:p>
    <w:p w:rsidR="00783DAC" w:rsidRPr="00783DAC" w:rsidRDefault="00783DAC" w:rsidP="00783DAC">
      <w:pPr>
        <w:rPr>
          <w:rFonts w:eastAsia="Times New Roman" w:cs="Tahoma"/>
          <w:color w:val="000000"/>
        </w:rPr>
      </w:pPr>
      <w:r w:rsidRPr="00783DAC">
        <w:rPr>
          <w:rFonts w:ascii="MS Gothic" w:eastAsia="MS Gothic" w:hAnsi="MS Gothic" w:cs="MS Gothic" w:hint="eastAsia"/>
          <w:color w:val="000000"/>
          <w:lang w:eastAsia="zh-CN"/>
        </w:rPr>
        <w:t> </w:t>
      </w:r>
    </w:p>
    <w:p w:rsidR="00783DAC" w:rsidRPr="00783DAC" w:rsidRDefault="00783DAC" w:rsidP="00783DAC">
      <w:p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b/>
          <w:bCs/>
          <w:color w:val="000000"/>
        </w:rPr>
        <w:t>Closure</w:t>
      </w:r>
      <w:r w:rsidRPr="00783DAC">
        <w:rPr>
          <w:rFonts w:ascii="MS Gothic" w:eastAsia="MS Gothic" w:hAnsi="MS Gothic" w:cs="MS Gothic" w:hint="eastAsia"/>
          <w:b/>
          <w:bCs/>
          <w:color w:val="000000"/>
          <w:lang w:eastAsia="zh-CN"/>
        </w:rPr>
        <w:t> </w:t>
      </w:r>
    </w:p>
    <w:p w:rsidR="00783DAC" w:rsidRPr="00783DAC" w:rsidRDefault="00783DAC" w:rsidP="00783DAC">
      <w:p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 xml:space="preserve">After the students have completed the activity, </w:t>
      </w:r>
      <w:r w:rsidR="008A2CA2">
        <w:rPr>
          <w:rFonts w:eastAsia="Times New Roman" w:cs="Tahoma"/>
          <w:color w:val="000000"/>
        </w:rPr>
        <w:t>ask the students the following questions and discuss their responses</w:t>
      </w:r>
      <w:r w:rsidRPr="00783DAC">
        <w:rPr>
          <w:rFonts w:eastAsia="Times New Roman" w:cs="Tahoma"/>
          <w:color w:val="000000"/>
        </w:rPr>
        <w:t>:</w:t>
      </w:r>
    </w:p>
    <w:p w:rsidR="00783DAC" w:rsidRPr="00783DAC" w:rsidRDefault="00783DAC" w:rsidP="00783DAC">
      <w:pPr>
        <w:numPr>
          <w:ilvl w:val="0"/>
          <w:numId w:val="6"/>
        </w:num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The area and shape of each different response</w:t>
      </w:r>
    </w:p>
    <w:p w:rsidR="00783DAC" w:rsidRPr="00783DAC" w:rsidRDefault="00783DAC" w:rsidP="00783DAC">
      <w:pPr>
        <w:numPr>
          <w:ilvl w:val="0"/>
          <w:numId w:val="6"/>
        </w:num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Does one shape have a greater area than the rest?</w:t>
      </w:r>
    </w:p>
    <w:p w:rsidR="00783DAC" w:rsidRPr="00783DAC" w:rsidRDefault="00783DAC" w:rsidP="00783DAC">
      <w:pPr>
        <w:numPr>
          <w:ilvl w:val="0"/>
          <w:numId w:val="6"/>
        </w:num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How do you know?</w:t>
      </w:r>
    </w:p>
    <w:p w:rsidR="00783DAC" w:rsidRPr="00783DAC" w:rsidRDefault="00783DAC" w:rsidP="00783DAC">
      <w:pPr>
        <w:numPr>
          <w:ilvl w:val="0"/>
          <w:numId w:val="6"/>
        </w:num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Did one take more paper to make?</w:t>
      </w:r>
    </w:p>
    <w:p w:rsidR="00783DAC" w:rsidRPr="00783DAC" w:rsidRDefault="008A2CA2" w:rsidP="00783DAC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lastRenderedPageBreak/>
        <w:t>State:  “</w:t>
      </w:r>
      <w:r w:rsidR="00783DAC" w:rsidRPr="00783DAC">
        <w:rPr>
          <w:rFonts w:eastAsia="Times New Roman" w:cs="Tahoma"/>
          <w:color w:val="000000"/>
        </w:rPr>
        <w:t>Ok, let’s get the room cleaned up so that we can go to recess.</w:t>
      </w:r>
      <w:r>
        <w:rPr>
          <w:rFonts w:eastAsia="Times New Roman" w:cs="Tahoma"/>
          <w:color w:val="000000"/>
        </w:rPr>
        <w:t xml:space="preserve">” </w:t>
      </w:r>
    </w:p>
    <w:p w:rsidR="00783DAC" w:rsidRPr="00783DAC" w:rsidRDefault="00783DAC" w:rsidP="00783DAC">
      <w:p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     </w:t>
      </w:r>
    </w:p>
    <w:p w:rsidR="00783DAC" w:rsidRDefault="00783DAC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  <w:r w:rsidRPr="00783DAC">
        <w:rPr>
          <w:rFonts w:eastAsia="Times New Roman" w:cs="Tahoma"/>
          <w:b/>
          <w:bCs/>
          <w:color w:val="000000"/>
        </w:rPr>
        <w:t>Teacher</w:t>
      </w:r>
      <w:r w:rsidRPr="00783DAC">
        <w:rPr>
          <w:rFonts w:ascii="MS Gothic" w:eastAsia="MS Gothic" w:hAnsi="MS Gothic" w:cs="MS Gothic" w:hint="eastAsia"/>
          <w:b/>
          <w:bCs/>
          <w:color w:val="000000"/>
          <w:lang w:eastAsia="zh-CN"/>
        </w:rPr>
        <w:t> </w:t>
      </w:r>
      <w:r w:rsidRPr="00783DAC">
        <w:rPr>
          <w:rFonts w:eastAsia="Times New Roman" w:cs="Tahoma"/>
          <w:b/>
          <w:bCs/>
          <w:color w:val="000000"/>
        </w:rPr>
        <w:t>Reflection/Plans</w:t>
      </w:r>
      <w:r w:rsidRPr="00783DAC">
        <w:rPr>
          <w:rFonts w:ascii="MS Gothic" w:eastAsia="MS Gothic" w:hAnsi="MS Gothic" w:cs="MS Gothic" w:hint="eastAsia"/>
          <w:b/>
          <w:bCs/>
          <w:color w:val="000000"/>
          <w:lang w:eastAsia="zh-CN"/>
        </w:rPr>
        <w:t> </w:t>
      </w:r>
      <w:r w:rsidRPr="00783DAC">
        <w:rPr>
          <w:rFonts w:eastAsia="Times New Roman" w:cs="Tahoma"/>
          <w:b/>
          <w:bCs/>
          <w:color w:val="000000"/>
        </w:rPr>
        <w:t>for</w:t>
      </w:r>
      <w:r w:rsidRPr="00783DAC">
        <w:rPr>
          <w:rFonts w:ascii="MS Gothic" w:eastAsia="MS Gothic" w:hAnsi="MS Gothic" w:cs="MS Gothic" w:hint="eastAsia"/>
          <w:b/>
          <w:bCs/>
          <w:color w:val="000000"/>
          <w:lang w:eastAsia="zh-CN"/>
        </w:rPr>
        <w:t> </w:t>
      </w:r>
      <w:r w:rsidRPr="00783DAC">
        <w:rPr>
          <w:rFonts w:eastAsia="Times New Roman" w:cs="Tahoma"/>
          <w:b/>
          <w:bCs/>
          <w:color w:val="000000"/>
        </w:rPr>
        <w:t>Revision</w:t>
      </w:r>
      <w:r w:rsidRPr="00783DAC">
        <w:rPr>
          <w:rFonts w:ascii="MS Gothic" w:eastAsia="MS Gothic" w:hAnsi="MS Gothic" w:cs="MS Gothic" w:hint="eastAsia"/>
          <w:b/>
          <w:bCs/>
          <w:color w:val="000000"/>
          <w:lang w:eastAsia="zh-CN"/>
        </w:rPr>
        <w:t> </w:t>
      </w: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7B2559" w:rsidRDefault="008A2CA2" w:rsidP="00783DAC">
      <w:pPr>
        <w:rPr>
          <w:rFonts w:eastAsia="MS Gothic" w:cs="MS Gothic"/>
          <w:bCs/>
          <w:color w:val="000000"/>
          <w:lang w:eastAsia="zh-CN"/>
        </w:rPr>
      </w:pPr>
      <w:r w:rsidRPr="008A2CA2">
        <w:rPr>
          <w:rFonts w:eastAsia="MS Gothic" w:cs="MS Gothic"/>
          <w:bCs/>
          <w:color w:val="000000"/>
          <w:lang w:eastAsia="zh-CN"/>
        </w:rPr>
        <w:t>Over all I think that this plan went well and was enthusiastically received by the students.  One area I would change would be the proportional size between the post-it note and the triangles.  2 inch square post-</w:t>
      </w:r>
      <w:r>
        <w:rPr>
          <w:rFonts w:eastAsia="MS Gothic" w:cs="MS Gothic"/>
          <w:bCs/>
          <w:color w:val="000000"/>
          <w:lang w:eastAsia="zh-CN"/>
        </w:rPr>
        <w:t>it notes</w:t>
      </w:r>
      <w:r w:rsidRPr="008A2CA2">
        <w:rPr>
          <w:rFonts w:eastAsia="MS Gothic" w:cs="MS Gothic"/>
          <w:bCs/>
          <w:color w:val="000000"/>
          <w:lang w:eastAsia="zh-CN"/>
        </w:rPr>
        <w:t xml:space="preserve"> are too large for a 3”x 5” shape. </w:t>
      </w:r>
      <w:r>
        <w:rPr>
          <w:rFonts w:eastAsia="MS Gothic" w:cs="MS Gothic"/>
          <w:bCs/>
          <w:color w:val="000000"/>
          <w:lang w:eastAsia="zh-CN"/>
        </w:rPr>
        <w:t xml:space="preserve">One suggestion is to use a transparency </w:t>
      </w:r>
      <w:r w:rsidR="007B2559">
        <w:rPr>
          <w:rFonts w:eastAsia="MS Gothic" w:cs="MS Gothic"/>
          <w:bCs/>
          <w:color w:val="000000"/>
          <w:lang w:eastAsia="zh-CN"/>
        </w:rPr>
        <w:t xml:space="preserve">with centimeter squares on it to measure the arrays.  </w:t>
      </w:r>
    </w:p>
    <w:p w:rsidR="007B2559" w:rsidRDefault="007B2559" w:rsidP="00783DAC">
      <w:pPr>
        <w:rPr>
          <w:rFonts w:eastAsia="MS Gothic" w:cs="MS Gothic"/>
          <w:bCs/>
          <w:color w:val="000000"/>
          <w:lang w:eastAsia="zh-CN"/>
        </w:rPr>
      </w:pPr>
    </w:p>
    <w:p w:rsidR="00F06F04" w:rsidRPr="008A2CA2" w:rsidRDefault="008A2CA2" w:rsidP="00783DAC">
      <w:pPr>
        <w:rPr>
          <w:rFonts w:eastAsia="MS Gothic" w:cs="MS Gothic"/>
          <w:bCs/>
          <w:color w:val="000000"/>
          <w:lang w:eastAsia="zh-CN"/>
        </w:rPr>
      </w:pPr>
      <w:r w:rsidRPr="008A2CA2">
        <w:rPr>
          <w:rFonts w:eastAsia="MS Gothic" w:cs="MS Gothic"/>
          <w:bCs/>
          <w:color w:val="000000"/>
          <w:lang w:eastAsia="zh-CN"/>
        </w:rPr>
        <w:t xml:space="preserve">This plan hits on a variety of learning styles including: auditory, visual and tactile.  </w:t>
      </w:r>
      <w:r w:rsidR="007B2559">
        <w:rPr>
          <w:rFonts w:eastAsia="MS Gothic" w:cs="MS Gothic"/>
          <w:bCs/>
          <w:color w:val="000000"/>
          <w:lang w:eastAsia="zh-CN"/>
        </w:rPr>
        <w:t>Fine motor skills are involved with the cutting and the iterations of the post-it notes.</w:t>
      </w: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F06F04" w:rsidRDefault="00F06F04" w:rsidP="00783DAC">
      <w:pPr>
        <w:rPr>
          <w:rFonts w:ascii="MS Gothic" w:eastAsia="MS Gothic" w:hAnsi="MS Gothic" w:cs="MS Gothic"/>
          <w:b/>
          <w:bCs/>
          <w:color w:val="000000"/>
          <w:lang w:eastAsia="zh-CN"/>
        </w:rPr>
      </w:pPr>
    </w:p>
    <w:p w:rsidR="00AD494F" w:rsidRDefault="00AD494F" w:rsidP="00783DAC">
      <w:pPr>
        <w:rPr>
          <w:rFonts w:ascii="Annie Use Your Telescope" w:eastAsia="Times New Roman" w:hAnsi="Annie Use Your Telescope" w:cs="Tahoma"/>
          <w:b/>
          <w:color w:val="000000"/>
        </w:rPr>
      </w:pPr>
    </w:p>
    <w:p w:rsidR="00AD494F" w:rsidRDefault="00AD494F">
      <w:pPr>
        <w:rPr>
          <w:rFonts w:ascii="Annie Use Your Telescope" w:eastAsia="Times New Roman" w:hAnsi="Annie Use Your Telescope" w:cs="Tahoma"/>
          <w:b/>
          <w:color w:val="000000"/>
        </w:rPr>
      </w:pPr>
      <w:r>
        <w:rPr>
          <w:rFonts w:ascii="Annie Use Your Telescope" w:eastAsia="Times New Roman" w:hAnsi="Annie Use Your Telescope" w:cs="Tahoma"/>
          <w:b/>
          <w:color w:val="000000"/>
        </w:rPr>
        <w:br w:type="page"/>
      </w:r>
    </w:p>
    <w:p w:rsidR="00F06F04" w:rsidRDefault="00F06F04" w:rsidP="00783DAC">
      <w:pPr>
        <w:rPr>
          <w:rFonts w:ascii="Annie Use Your Telescope" w:eastAsia="Times New Roman" w:hAnsi="Annie Use Your Telescope" w:cs="Tahoma"/>
          <w:b/>
          <w:color w:val="000000"/>
        </w:rPr>
      </w:pPr>
      <w:r w:rsidRPr="003D4A5B">
        <w:rPr>
          <w:rFonts w:ascii="Annie Use Your Telescope" w:eastAsia="Times New Roman" w:hAnsi="Annie Use Your Telescope" w:cs="Tahoma"/>
          <w:b/>
          <w:color w:val="000000"/>
        </w:rPr>
        <w:lastRenderedPageBreak/>
        <w:t>Names of Pair</w:t>
      </w:r>
      <w:r w:rsidR="003D4A5B" w:rsidRPr="003D4A5B">
        <w:rPr>
          <w:rFonts w:ascii="Annie Use Your Telescope" w:eastAsia="Times New Roman" w:hAnsi="Annie Use Your Telescope" w:cs="Tahoma"/>
          <w:b/>
          <w:color w:val="000000"/>
        </w:rPr>
        <w:t>: _</w:t>
      </w:r>
      <w:r w:rsidRPr="003D4A5B">
        <w:rPr>
          <w:rFonts w:ascii="Annie Use Your Telescope" w:eastAsia="Times New Roman" w:hAnsi="Annie Use Your Telescope" w:cs="Tahoma"/>
          <w:b/>
          <w:color w:val="000000"/>
        </w:rPr>
        <w:t>__________________________________________________</w:t>
      </w:r>
    </w:p>
    <w:p w:rsidR="003D4A5B" w:rsidRPr="00783DAC" w:rsidRDefault="003D4A5B" w:rsidP="003D4A5B">
      <w:pPr>
        <w:numPr>
          <w:ilvl w:val="0"/>
          <w:numId w:val="7"/>
        </w:numPr>
        <w:rPr>
          <w:rFonts w:eastAsia="Times New Roman" w:cs="Tahoma"/>
          <w:color w:val="000000"/>
        </w:rPr>
      </w:pPr>
      <w:r w:rsidRPr="003D4A5B">
        <w:rPr>
          <w:rFonts w:eastAsia="Times New Roman" w:cs="Tahoma"/>
          <w:color w:val="000000"/>
        </w:rPr>
        <w:t>Cut</w:t>
      </w:r>
      <w:r w:rsidRPr="00783DAC">
        <w:rPr>
          <w:rFonts w:eastAsia="Times New Roman" w:cs="Tahoma"/>
          <w:color w:val="000000"/>
        </w:rPr>
        <w:t xml:space="preserve"> out 6 3”x5” rectangles from a large piece of construction paper. </w:t>
      </w:r>
      <w:r w:rsidRPr="003D4A5B">
        <w:rPr>
          <w:rFonts w:eastAsia="Times New Roman" w:cs="Tahoma"/>
          <w:color w:val="000000"/>
        </w:rPr>
        <w:t xml:space="preserve">  There should be a total of 6 rectangles for each pair.</w:t>
      </w:r>
    </w:p>
    <w:p w:rsidR="003D4A5B" w:rsidRPr="00783DAC" w:rsidRDefault="003D4A5B" w:rsidP="003D4A5B">
      <w:pPr>
        <w:numPr>
          <w:ilvl w:val="0"/>
          <w:numId w:val="7"/>
        </w:numPr>
        <w:rPr>
          <w:rFonts w:eastAsia="Times New Roman" w:cs="Tahoma"/>
          <w:color w:val="000000"/>
        </w:rPr>
      </w:pPr>
      <w:r w:rsidRPr="003D4A5B">
        <w:rPr>
          <w:rFonts w:eastAsia="Times New Roman" w:cs="Tahoma"/>
          <w:color w:val="000000"/>
        </w:rPr>
        <w:t>F</w:t>
      </w:r>
      <w:r w:rsidRPr="00783DAC">
        <w:rPr>
          <w:rFonts w:eastAsia="Times New Roman" w:cs="Tahoma"/>
          <w:color w:val="000000"/>
        </w:rPr>
        <w:t>old and cut the rectangles on the diagonal, making two identical triangles.</w:t>
      </w:r>
    </w:p>
    <w:p w:rsidR="003D4A5B" w:rsidRPr="003D4A5B" w:rsidRDefault="003D4A5B" w:rsidP="003D4A5B">
      <w:pPr>
        <w:pStyle w:val="ListParagraph"/>
        <w:numPr>
          <w:ilvl w:val="0"/>
          <w:numId w:val="7"/>
        </w:numPr>
        <w:rPr>
          <w:rFonts w:eastAsia="Times New Roman" w:cs="Tahoma"/>
          <w:color w:val="000000"/>
        </w:rPr>
      </w:pPr>
      <w:r w:rsidRPr="003D4A5B">
        <w:rPr>
          <w:rFonts w:eastAsia="Times New Roman" w:cs="Tahoma"/>
          <w:color w:val="000000"/>
        </w:rPr>
        <w:t>Rearrange the triangles into as many shapes as you can</w:t>
      </w:r>
    </w:p>
    <w:p w:rsidR="003D4A5B" w:rsidRPr="003D4A5B" w:rsidRDefault="003D4A5B" w:rsidP="003D4A5B">
      <w:pPr>
        <w:pStyle w:val="ListParagraph"/>
        <w:numPr>
          <w:ilvl w:val="0"/>
          <w:numId w:val="7"/>
        </w:numPr>
        <w:rPr>
          <w:rFonts w:eastAsia="Times New Roman" w:cs="Tahoma"/>
          <w:color w:val="000000"/>
        </w:rPr>
      </w:pPr>
      <w:r w:rsidRPr="003D4A5B">
        <w:rPr>
          <w:rFonts w:eastAsia="Times New Roman" w:cs="Tahoma"/>
          <w:color w:val="000000"/>
        </w:rPr>
        <w:t>Only the sides of the same length can be matched up and they must match exactly.</w:t>
      </w:r>
    </w:p>
    <w:p w:rsidR="003D4A5B" w:rsidRPr="00783DAC" w:rsidRDefault="003D4A5B" w:rsidP="003D4A5B">
      <w:pPr>
        <w:numPr>
          <w:ilvl w:val="0"/>
          <w:numId w:val="7"/>
        </w:num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>Glue each of the shapes on a large piece of paper.</w:t>
      </w:r>
    </w:p>
    <w:p w:rsidR="003D4A5B" w:rsidRPr="00783DAC" w:rsidRDefault="003D4A5B" w:rsidP="003D4A5B">
      <w:pPr>
        <w:numPr>
          <w:ilvl w:val="0"/>
          <w:numId w:val="7"/>
        </w:numPr>
        <w:rPr>
          <w:rFonts w:eastAsia="Times New Roman" w:cs="Tahoma"/>
          <w:color w:val="000000"/>
        </w:rPr>
      </w:pPr>
      <w:r w:rsidRPr="00783DAC">
        <w:rPr>
          <w:rFonts w:eastAsia="Times New Roman" w:cs="Tahoma"/>
          <w:color w:val="000000"/>
        </w:rPr>
        <w:t xml:space="preserve">Once glued down, </w:t>
      </w:r>
      <w:r w:rsidRPr="003D4A5B">
        <w:rPr>
          <w:rFonts w:eastAsia="Times New Roman" w:cs="Tahoma"/>
          <w:color w:val="000000"/>
        </w:rPr>
        <w:t xml:space="preserve">measure the shape using </w:t>
      </w:r>
      <w:r w:rsidRPr="00783DAC">
        <w:rPr>
          <w:rFonts w:eastAsia="Times New Roman" w:cs="Tahoma"/>
          <w:color w:val="000000"/>
        </w:rPr>
        <w:t xml:space="preserve">post-it notes to </w:t>
      </w:r>
      <w:r w:rsidRPr="003D4A5B">
        <w:rPr>
          <w:rFonts w:eastAsia="Times New Roman" w:cs="Tahoma"/>
          <w:color w:val="000000"/>
        </w:rPr>
        <w:t xml:space="preserve">tile </w:t>
      </w:r>
      <w:r w:rsidRPr="00783DAC">
        <w:rPr>
          <w:rFonts w:eastAsia="Times New Roman" w:cs="Tahoma"/>
          <w:color w:val="000000"/>
        </w:rPr>
        <w:t>the shape</w:t>
      </w:r>
      <w:r w:rsidRPr="003D4A5B">
        <w:rPr>
          <w:rFonts w:eastAsia="Times New Roman" w:cs="Tahoma"/>
          <w:color w:val="000000"/>
        </w:rPr>
        <w:t>.   You may tear the post-it notes to smaller pieces as necessary to represent fractions.</w:t>
      </w:r>
    </w:p>
    <w:p w:rsidR="003D4A5B" w:rsidRPr="003D4A5B" w:rsidRDefault="003D4A5B" w:rsidP="003D4A5B">
      <w:pPr>
        <w:pStyle w:val="ListParagraph"/>
        <w:numPr>
          <w:ilvl w:val="0"/>
          <w:numId w:val="7"/>
        </w:numPr>
        <w:rPr>
          <w:rFonts w:eastAsia="Times New Roman" w:cs="Tahoma"/>
          <w:color w:val="000000"/>
        </w:rPr>
      </w:pPr>
      <w:r w:rsidRPr="003D4A5B">
        <w:rPr>
          <w:rFonts w:eastAsia="Times New Roman" w:cs="Tahoma"/>
          <w:color w:val="000000"/>
        </w:rPr>
        <w:t>Draw your shape in the shape box, copy th</w:t>
      </w:r>
      <w:r>
        <w:rPr>
          <w:rFonts w:eastAsia="Times New Roman" w:cs="Tahoma"/>
          <w:color w:val="000000"/>
        </w:rPr>
        <w:t xml:space="preserve">at shapes </w:t>
      </w:r>
      <w:r w:rsidRPr="003D4A5B">
        <w:rPr>
          <w:rFonts w:eastAsia="Times New Roman" w:cs="Tahoma"/>
          <w:color w:val="000000"/>
        </w:rPr>
        <w:t>array in array box and add or multiply to find the area of each shape.</w:t>
      </w:r>
    </w:p>
    <w:p w:rsidR="003D4A5B" w:rsidRPr="00783DAC" w:rsidRDefault="003D4A5B" w:rsidP="00783DAC">
      <w:pPr>
        <w:rPr>
          <w:rFonts w:ascii="Annie Use Your Telescope" w:eastAsia="Times New Roman" w:hAnsi="Annie Use Your Telescope" w:cs="Tahoma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06F04" w:rsidRPr="003D4A5B" w:rsidTr="00F06F04">
        <w:tc>
          <w:tcPr>
            <w:tcW w:w="3192" w:type="dxa"/>
          </w:tcPr>
          <w:p w:rsidR="00F06F04" w:rsidRPr="003D4A5B" w:rsidRDefault="00F06F04" w:rsidP="003D4A5B">
            <w:pPr>
              <w:jc w:val="center"/>
              <w:rPr>
                <w:rFonts w:ascii="Annie Use Your Telescope" w:hAnsi="Annie Use Your Telescope"/>
                <w:b/>
              </w:rPr>
            </w:pPr>
            <w:r w:rsidRPr="003D4A5B">
              <w:rPr>
                <w:rFonts w:ascii="Annie Use Your Telescope" w:hAnsi="Annie Use Your Telescope"/>
                <w:b/>
              </w:rPr>
              <w:t>Shape</w:t>
            </w:r>
          </w:p>
        </w:tc>
        <w:tc>
          <w:tcPr>
            <w:tcW w:w="3192" w:type="dxa"/>
          </w:tcPr>
          <w:p w:rsidR="00F06F04" w:rsidRPr="003D4A5B" w:rsidRDefault="00F06F04" w:rsidP="003D4A5B">
            <w:pPr>
              <w:jc w:val="center"/>
              <w:rPr>
                <w:rFonts w:ascii="Annie Use Your Telescope" w:hAnsi="Annie Use Your Telescope"/>
                <w:b/>
              </w:rPr>
            </w:pPr>
            <w:r w:rsidRPr="003D4A5B">
              <w:rPr>
                <w:rFonts w:ascii="Annie Use Your Telescope" w:hAnsi="Annie Use Your Telescope"/>
                <w:b/>
              </w:rPr>
              <w:t>Array</w:t>
            </w:r>
          </w:p>
        </w:tc>
        <w:tc>
          <w:tcPr>
            <w:tcW w:w="3192" w:type="dxa"/>
          </w:tcPr>
          <w:p w:rsidR="00F06F04" w:rsidRPr="003D4A5B" w:rsidRDefault="00F06F04" w:rsidP="003D4A5B">
            <w:pPr>
              <w:jc w:val="center"/>
              <w:rPr>
                <w:rFonts w:ascii="Annie Use Your Telescope" w:hAnsi="Annie Use Your Telescope"/>
                <w:b/>
              </w:rPr>
            </w:pPr>
            <w:r w:rsidRPr="003D4A5B">
              <w:rPr>
                <w:rFonts w:ascii="Annie Use Your Telescope" w:hAnsi="Annie Use Your Telescope"/>
                <w:b/>
              </w:rPr>
              <w:t>Area</w:t>
            </w:r>
          </w:p>
        </w:tc>
      </w:tr>
      <w:tr w:rsidR="00F06F04" w:rsidTr="00F06F04">
        <w:tc>
          <w:tcPr>
            <w:tcW w:w="3192" w:type="dxa"/>
          </w:tcPr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  <w:p w:rsidR="00F06F04" w:rsidRDefault="00F06F04" w:rsidP="00783DAC">
            <w:pPr>
              <w:rPr>
                <w:sz w:val="22"/>
                <w:szCs w:val="22"/>
              </w:rPr>
            </w:pPr>
          </w:p>
          <w:p w:rsidR="003D4A5B" w:rsidRPr="00F06F04" w:rsidRDefault="003D4A5B" w:rsidP="00783DAC">
            <w:pPr>
              <w:rPr>
                <w:sz w:val="22"/>
                <w:szCs w:val="22"/>
              </w:rPr>
            </w:pPr>
          </w:p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F06F04" w:rsidRDefault="00F06F04" w:rsidP="00783DAC"/>
        </w:tc>
      </w:tr>
      <w:tr w:rsidR="00F06F04" w:rsidTr="00F06F04">
        <w:tc>
          <w:tcPr>
            <w:tcW w:w="3192" w:type="dxa"/>
          </w:tcPr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  <w:p w:rsidR="00F06F04" w:rsidRDefault="00F06F04" w:rsidP="00783DAC">
            <w:pPr>
              <w:rPr>
                <w:sz w:val="22"/>
                <w:szCs w:val="22"/>
              </w:rPr>
            </w:pPr>
          </w:p>
          <w:p w:rsidR="003D4A5B" w:rsidRPr="00F06F04" w:rsidRDefault="003D4A5B" w:rsidP="00783DAC">
            <w:pPr>
              <w:rPr>
                <w:sz w:val="22"/>
                <w:szCs w:val="22"/>
              </w:rPr>
            </w:pPr>
          </w:p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F06F04" w:rsidRDefault="00F06F04" w:rsidP="00783DAC"/>
        </w:tc>
      </w:tr>
      <w:tr w:rsidR="00F06F04" w:rsidTr="00F06F04">
        <w:tc>
          <w:tcPr>
            <w:tcW w:w="3192" w:type="dxa"/>
          </w:tcPr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  <w:p w:rsidR="00F06F04" w:rsidRDefault="00F06F04" w:rsidP="00783DAC">
            <w:pPr>
              <w:rPr>
                <w:sz w:val="22"/>
                <w:szCs w:val="22"/>
              </w:rPr>
            </w:pPr>
          </w:p>
          <w:p w:rsidR="003D4A5B" w:rsidRPr="00F06F04" w:rsidRDefault="003D4A5B" w:rsidP="00783DAC">
            <w:pPr>
              <w:rPr>
                <w:sz w:val="22"/>
                <w:szCs w:val="22"/>
              </w:rPr>
            </w:pPr>
          </w:p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F06F04" w:rsidRDefault="00F06F04" w:rsidP="00783DAC"/>
        </w:tc>
      </w:tr>
      <w:tr w:rsidR="00F06F04" w:rsidTr="00F06F04">
        <w:tc>
          <w:tcPr>
            <w:tcW w:w="3192" w:type="dxa"/>
          </w:tcPr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F06F04" w:rsidRDefault="00F06F04" w:rsidP="00783DAC"/>
        </w:tc>
      </w:tr>
      <w:tr w:rsidR="00F06F04" w:rsidTr="00F06F04">
        <w:tc>
          <w:tcPr>
            <w:tcW w:w="3192" w:type="dxa"/>
          </w:tcPr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  <w:p w:rsidR="00F06F04" w:rsidRDefault="00F06F04" w:rsidP="00783DAC">
            <w:pPr>
              <w:rPr>
                <w:sz w:val="22"/>
                <w:szCs w:val="22"/>
              </w:rPr>
            </w:pPr>
          </w:p>
          <w:p w:rsidR="003D4A5B" w:rsidRPr="00F06F04" w:rsidRDefault="003D4A5B" w:rsidP="00783DAC">
            <w:pPr>
              <w:rPr>
                <w:sz w:val="22"/>
                <w:szCs w:val="22"/>
              </w:rPr>
            </w:pPr>
          </w:p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F06F04" w:rsidRPr="00F06F04" w:rsidRDefault="00F06F04" w:rsidP="00783DAC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F06F04" w:rsidRDefault="00F06F04" w:rsidP="00783DAC"/>
        </w:tc>
      </w:tr>
      <w:tr w:rsidR="00F06F04" w:rsidTr="00F06F04">
        <w:tc>
          <w:tcPr>
            <w:tcW w:w="3192" w:type="dxa"/>
          </w:tcPr>
          <w:p w:rsidR="00F06F04" w:rsidRDefault="00F06F04" w:rsidP="00783DAC"/>
          <w:p w:rsidR="003D4A5B" w:rsidRDefault="003D4A5B" w:rsidP="00783DAC"/>
          <w:p w:rsidR="00F06F04" w:rsidRDefault="00F06F04" w:rsidP="00783DAC"/>
          <w:p w:rsidR="00F06F04" w:rsidRDefault="00F06F04" w:rsidP="00783DAC"/>
          <w:p w:rsidR="00F06F04" w:rsidRDefault="00F06F04" w:rsidP="00783DAC"/>
          <w:p w:rsidR="00F06F04" w:rsidRDefault="00F06F04" w:rsidP="00783DAC"/>
          <w:p w:rsidR="00F06F04" w:rsidRDefault="00F06F04" w:rsidP="00783DAC"/>
        </w:tc>
        <w:tc>
          <w:tcPr>
            <w:tcW w:w="3192" w:type="dxa"/>
          </w:tcPr>
          <w:p w:rsidR="00F06F04" w:rsidRDefault="00F06F04" w:rsidP="00783DAC"/>
        </w:tc>
        <w:tc>
          <w:tcPr>
            <w:tcW w:w="3192" w:type="dxa"/>
          </w:tcPr>
          <w:p w:rsidR="00F06F04" w:rsidRDefault="00F06F04" w:rsidP="00783DAC"/>
        </w:tc>
      </w:tr>
    </w:tbl>
    <w:p w:rsidR="009F0280" w:rsidRDefault="009F0280" w:rsidP="00783DAC"/>
    <w:p w:rsidR="00F06F04" w:rsidRDefault="00F06F04" w:rsidP="00783DAC"/>
    <w:p w:rsidR="003D4A5B" w:rsidRDefault="003D4A5B" w:rsidP="00783DAC"/>
    <w:p w:rsidR="003D4A5B" w:rsidRDefault="003D4A5B" w:rsidP="00783DAC"/>
    <w:p w:rsidR="003D4A5B" w:rsidRDefault="003D4A5B" w:rsidP="00783DAC"/>
    <w:p w:rsidR="003D4A5B" w:rsidRDefault="003D4A5B" w:rsidP="00783DAC"/>
    <w:p w:rsidR="003D4A5B" w:rsidRDefault="003D4A5B" w:rsidP="00783DAC"/>
    <w:p w:rsidR="003D4A5B" w:rsidRDefault="003D4A5B" w:rsidP="00783DAC"/>
    <w:p w:rsidR="003D4A5B" w:rsidRDefault="003D4A5B" w:rsidP="00783DAC"/>
    <w:p w:rsidR="003D4A5B" w:rsidRDefault="003D4A5B" w:rsidP="00783DAC"/>
    <w:p w:rsidR="003D4A5B" w:rsidRDefault="003D4A5B" w:rsidP="00783DAC"/>
    <w:p w:rsidR="003D4A5B" w:rsidRDefault="003D4A5B" w:rsidP="00783DAC"/>
    <w:p w:rsidR="003D4A5B" w:rsidRDefault="003D4A5B" w:rsidP="00783DAC"/>
    <w:p w:rsidR="003D4A5B" w:rsidRDefault="003D4A5B" w:rsidP="00783DAC"/>
    <w:p w:rsidR="003D4A5B" w:rsidRDefault="003D4A5B" w:rsidP="00783DAC"/>
    <w:p w:rsidR="003D4A5B" w:rsidRDefault="003D4A5B" w:rsidP="00783DAC"/>
    <w:p w:rsidR="003D4A5B" w:rsidRDefault="003D4A5B" w:rsidP="00783DAC"/>
    <w:p w:rsidR="003D4A5B" w:rsidRDefault="003D4A5B" w:rsidP="00783DAC"/>
    <w:p w:rsidR="003D4A5B" w:rsidRDefault="003D4A5B" w:rsidP="00783DAC"/>
    <w:p w:rsidR="003D4A5B" w:rsidRDefault="003D4A5B" w:rsidP="00783DAC"/>
    <w:p w:rsidR="003D4A5B" w:rsidRDefault="003D4A5B" w:rsidP="00783DAC"/>
    <w:p w:rsidR="003D4A5B" w:rsidRDefault="003D4A5B" w:rsidP="00783DAC"/>
    <w:p w:rsidR="003D4A5B" w:rsidRDefault="003D4A5B" w:rsidP="00783DAC"/>
    <w:p w:rsidR="003D4A5B" w:rsidRDefault="003D4A5B" w:rsidP="00783DAC"/>
    <w:p w:rsidR="003D4A5B" w:rsidRDefault="003D4A5B" w:rsidP="00783DAC"/>
    <w:p w:rsidR="003D4A5B" w:rsidRDefault="003D4A5B" w:rsidP="00783DAC"/>
    <w:p w:rsidR="003D4A5B" w:rsidRDefault="003D4A5B" w:rsidP="00783DAC"/>
    <w:p w:rsidR="003D4A5B" w:rsidRDefault="003D4A5B" w:rsidP="00783DAC"/>
    <w:p w:rsidR="003D4A5B" w:rsidRDefault="003D4A5B" w:rsidP="00783DAC"/>
    <w:p w:rsidR="00F06F04" w:rsidRDefault="00F06F04" w:rsidP="00F06F04">
      <w:pPr>
        <w:jc w:val="center"/>
        <w:rPr>
          <w:rFonts w:ascii="Annie Use Your Telescope" w:eastAsia="Times New Roman" w:hAnsi="Annie Use Your Telescope" w:cs="Times New Roman"/>
          <w:b/>
          <w:color w:val="202020"/>
        </w:rPr>
      </w:pPr>
      <w:r>
        <w:rPr>
          <w:rFonts w:ascii="Annie Use Your Telescope" w:eastAsia="Times New Roman" w:hAnsi="Annie Use Your Telescope" w:cs="Times New Roman"/>
          <w:b/>
          <w:color w:val="202020"/>
        </w:rPr>
        <w:lastRenderedPageBreak/>
        <w:t xml:space="preserve">Area of Shape Activity - </w:t>
      </w:r>
      <w:hyperlink r:id="rId7" w:history="1">
        <w:r w:rsidRPr="00783DAC">
          <w:rPr>
            <w:rFonts w:ascii="Annie Use Your Telescope" w:eastAsia="Times New Roman" w:hAnsi="Annie Use Your Telescope" w:cs="Times New Roman"/>
            <w:b/>
            <w:caps/>
            <w:color w:val="373737"/>
          </w:rPr>
          <w:t>CCSS.MATH.CONTENT.3.MD.C.7</w:t>
        </w:r>
      </w:hyperlink>
      <w:r>
        <w:rPr>
          <w:rFonts w:ascii="Annie Use Your Telescope" w:eastAsia="Times New Roman" w:hAnsi="Annie Use Your Telescope" w:cs="Times New Roman"/>
          <w:b/>
          <w:color w:val="202020"/>
        </w:rPr>
        <w:t xml:space="preserve"> </w:t>
      </w:r>
    </w:p>
    <w:p w:rsidR="00F06F04" w:rsidRDefault="00F06F04" w:rsidP="00F06F04">
      <w:pPr>
        <w:jc w:val="center"/>
        <w:rPr>
          <w:rFonts w:ascii="Annie Use Your Telescope" w:eastAsia="Times New Roman" w:hAnsi="Annie Use Your Telescope" w:cs="Times New Roman"/>
          <w:b/>
          <w:color w:val="202020"/>
        </w:rPr>
      </w:pPr>
      <w:r>
        <w:rPr>
          <w:rFonts w:ascii="Annie Use Your Telescope" w:eastAsia="Times New Roman" w:hAnsi="Annie Use Your Telescope" w:cs="Times New Roman"/>
          <w:b/>
          <w:color w:val="202020"/>
        </w:rPr>
        <w:t>Date</w:t>
      </w:r>
      <w:proofErr w:type="gramStart"/>
      <w:r>
        <w:rPr>
          <w:rFonts w:ascii="Annie Use Your Telescope" w:eastAsia="Times New Roman" w:hAnsi="Annie Use Your Telescope" w:cs="Times New Roman"/>
          <w:b/>
          <w:color w:val="202020"/>
        </w:rPr>
        <w:t>:_</w:t>
      </w:r>
      <w:proofErr w:type="gramEnd"/>
      <w:r>
        <w:rPr>
          <w:rFonts w:ascii="Annie Use Your Telescope" w:eastAsia="Times New Roman" w:hAnsi="Annie Use Your Telescope" w:cs="Times New Roman"/>
          <w:b/>
          <w:color w:val="202020"/>
        </w:rPr>
        <w:t>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1890"/>
        <w:gridCol w:w="1440"/>
        <w:gridCol w:w="1908"/>
      </w:tblGrid>
      <w:tr w:rsidR="00F06F04" w:rsidTr="00F06F04">
        <w:tc>
          <w:tcPr>
            <w:tcW w:w="4338" w:type="dxa"/>
          </w:tcPr>
          <w:p w:rsidR="00F06F04" w:rsidRPr="003D4A5B" w:rsidRDefault="00F06F04" w:rsidP="00F06F04">
            <w:pPr>
              <w:jc w:val="center"/>
              <w:rPr>
                <w:rFonts w:ascii="Annie Use Your Telescope" w:hAnsi="Annie Use Your Telescope"/>
                <w:b/>
              </w:rPr>
            </w:pPr>
            <w:r w:rsidRPr="003D4A5B">
              <w:rPr>
                <w:rFonts w:ascii="Annie Use Your Telescope" w:hAnsi="Annie Use Your Telescope"/>
                <w:b/>
              </w:rPr>
              <w:t>Name</w:t>
            </w:r>
          </w:p>
        </w:tc>
        <w:tc>
          <w:tcPr>
            <w:tcW w:w="1890" w:type="dxa"/>
          </w:tcPr>
          <w:p w:rsidR="00F06F04" w:rsidRPr="003D4A5B" w:rsidRDefault="00F06F04" w:rsidP="00F06F04">
            <w:pPr>
              <w:jc w:val="center"/>
              <w:rPr>
                <w:rFonts w:ascii="Annie Use Your Telescope" w:hAnsi="Annie Use Your Telescope"/>
                <w:b/>
              </w:rPr>
            </w:pPr>
            <w:r w:rsidRPr="003D4A5B">
              <w:rPr>
                <w:rFonts w:ascii="Annie Use Your Telescope" w:hAnsi="Annie Use Your Telescope"/>
                <w:b/>
              </w:rPr>
              <w:t>Number of Shapes</w:t>
            </w:r>
          </w:p>
        </w:tc>
        <w:tc>
          <w:tcPr>
            <w:tcW w:w="1440" w:type="dxa"/>
          </w:tcPr>
          <w:p w:rsidR="00F06F04" w:rsidRPr="003D4A5B" w:rsidRDefault="00F06F04" w:rsidP="00F06F04">
            <w:pPr>
              <w:jc w:val="center"/>
              <w:rPr>
                <w:rFonts w:ascii="Annie Use Your Telescope" w:hAnsi="Annie Use Your Telescope"/>
                <w:b/>
              </w:rPr>
            </w:pPr>
            <w:r w:rsidRPr="003D4A5B">
              <w:rPr>
                <w:rFonts w:ascii="Annie Use Your Telescope" w:hAnsi="Annie Use Your Telescope"/>
                <w:b/>
              </w:rPr>
              <w:t>Iterations</w:t>
            </w:r>
          </w:p>
        </w:tc>
        <w:tc>
          <w:tcPr>
            <w:tcW w:w="1908" w:type="dxa"/>
          </w:tcPr>
          <w:p w:rsidR="00F06F04" w:rsidRPr="003D4A5B" w:rsidRDefault="00F06F04" w:rsidP="00F06F04">
            <w:pPr>
              <w:jc w:val="center"/>
              <w:rPr>
                <w:rFonts w:ascii="Annie Use Your Telescope" w:hAnsi="Annie Use Your Telescope"/>
                <w:b/>
              </w:rPr>
            </w:pPr>
            <w:r w:rsidRPr="003D4A5B">
              <w:rPr>
                <w:rFonts w:ascii="Annie Use Your Telescope" w:hAnsi="Annie Use Your Telescope"/>
                <w:b/>
              </w:rPr>
              <w:t>Addition/Multiplication of Area.</w:t>
            </w:r>
          </w:p>
        </w:tc>
      </w:tr>
      <w:tr w:rsidR="00F06F04" w:rsidTr="00F06F04">
        <w:tc>
          <w:tcPr>
            <w:tcW w:w="433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89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44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90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</w:tr>
      <w:tr w:rsidR="00F06F04" w:rsidTr="00F06F04">
        <w:tc>
          <w:tcPr>
            <w:tcW w:w="433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89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44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90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</w:tr>
      <w:tr w:rsidR="00F06F04" w:rsidTr="00F06F04">
        <w:tc>
          <w:tcPr>
            <w:tcW w:w="433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89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44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90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</w:tr>
      <w:tr w:rsidR="00F06F04" w:rsidTr="00F06F04">
        <w:tc>
          <w:tcPr>
            <w:tcW w:w="433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89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44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90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</w:tr>
      <w:tr w:rsidR="00F06F04" w:rsidTr="00F06F04">
        <w:tc>
          <w:tcPr>
            <w:tcW w:w="433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89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44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90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</w:tr>
      <w:tr w:rsidR="00F06F04" w:rsidTr="00F06F04">
        <w:tc>
          <w:tcPr>
            <w:tcW w:w="433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89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44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90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</w:tr>
      <w:tr w:rsidR="00F06F04" w:rsidTr="00F06F04">
        <w:tc>
          <w:tcPr>
            <w:tcW w:w="433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89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44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90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</w:tr>
      <w:tr w:rsidR="00F06F04" w:rsidTr="00F06F04">
        <w:tc>
          <w:tcPr>
            <w:tcW w:w="433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89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44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90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</w:tr>
      <w:tr w:rsidR="00F06F04" w:rsidTr="00F06F04">
        <w:tc>
          <w:tcPr>
            <w:tcW w:w="433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89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44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90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</w:tr>
      <w:tr w:rsidR="00F06F04" w:rsidTr="00F06F04">
        <w:tc>
          <w:tcPr>
            <w:tcW w:w="433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89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44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90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</w:tr>
      <w:tr w:rsidR="00F06F04" w:rsidTr="00F06F04">
        <w:tc>
          <w:tcPr>
            <w:tcW w:w="433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89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44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90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</w:tr>
      <w:tr w:rsidR="00F06F04" w:rsidTr="00F06F04">
        <w:tc>
          <w:tcPr>
            <w:tcW w:w="433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89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44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90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</w:tr>
      <w:tr w:rsidR="00F06F04" w:rsidTr="00F06F04">
        <w:tc>
          <w:tcPr>
            <w:tcW w:w="433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89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44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90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</w:tr>
      <w:tr w:rsidR="00F06F04" w:rsidTr="00F06F04">
        <w:tc>
          <w:tcPr>
            <w:tcW w:w="433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89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44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90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</w:tr>
      <w:tr w:rsidR="00F06F04" w:rsidTr="00F06F04">
        <w:tc>
          <w:tcPr>
            <w:tcW w:w="433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89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44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90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</w:tr>
      <w:tr w:rsidR="00F06F04" w:rsidTr="00F06F04">
        <w:tc>
          <w:tcPr>
            <w:tcW w:w="433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89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44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90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</w:tr>
      <w:tr w:rsidR="00F06F04" w:rsidTr="00F06F04">
        <w:tc>
          <w:tcPr>
            <w:tcW w:w="433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89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44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90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</w:tr>
      <w:tr w:rsidR="00F06F04" w:rsidTr="00F06F04">
        <w:tc>
          <w:tcPr>
            <w:tcW w:w="433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89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44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90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</w:tr>
      <w:tr w:rsidR="00F06F04" w:rsidTr="00F06F04">
        <w:tc>
          <w:tcPr>
            <w:tcW w:w="433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89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44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90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</w:tr>
      <w:tr w:rsidR="00F06F04" w:rsidTr="00F06F04">
        <w:tc>
          <w:tcPr>
            <w:tcW w:w="433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89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44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90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</w:tr>
      <w:tr w:rsidR="00F06F04" w:rsidTr="00F06F04">
        <w:tc>
          <w:tcPr>
            <w:tcW w:w="433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89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44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90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</w:tr>
      <w:tr w:rsidR="00F06F04" w:rsidTr="00F06F04">
        <w:tc>
          <w:tcPr>
            <w:tcW w:w="433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89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44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90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</w:tr>
      <w:tr w:rsidR="00F06F04" w:rsidTr="00F06F04">
        <w:tc>
          <w:tcPr>
            <w:tcW w:w="433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89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44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90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</w:tr>
      <w:tr w:rsidR="00F06F04" w:rsidTr="00F06F04">
        <w:tc>
          <w:tcPr>
            <w:tcW w:w="433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89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440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  <w:tc>
          <w:tcPr>
            <w:tcW w:w="1908" w:type="dxa"/>
          </w:tcPr>
          <w:p w:rsidR="00F06F04" w:rsidRDefault="00F06F04" w:rsidP="00F06F04">
            <w:pPr>
              <w:jc w:val="center"/>
              <w:rPr>
                <w:rFonts w:ascii="Annie Use Your Telescope" w:hAnsi="Annie Use Your Telescope"/>
              </w:rPr>
            </w:pPr>
          </w:p>
        </w:tc>
      </w:tr>
    </w:tbl>
    <w:p w:rsidR="00F06F04" w:rsidRPr="00F06F04" w:rsidRDefault="00F06F04" w:rsidP="00AD494F">
      <w:pPr>
        <w:jc w:val="center"/>
        <w:rPr>
          <w:rFonts w:ascii="Annie Use Your Telescope" w:hAnsi="Annie Use Your Telescope"/>
        </w:rPr>
      </w:pPr>
      <w:bookmarkStart w:id="5" w:name="_GoBack"/>
      <w:bookmarkEnd w:id="5"/>
    </w:p>
    <w:sectPr w:rsidR="00F06F04" w:rsidRPr="00F06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nnie Use Your Telescope">
    <w:panose1 w:val="00000000000000000000"/>
    <w:charset w:val="00"/>
    <w:family w:val="auto"/>
    <w:pitch w:val="variable"/>
    <w:sig w:usb0="A000002F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CBF"/>
    <w:multiLevelType w:val="hybridMultilevel"/>
    <w:tmpl w:val="97CA9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3206F"/>
    <w:multiLevelType w:val="multilevel"/>
    <w:tmpl w:val="16B4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27D18"/>
    <w:multiLevelType w:val="multilevel"/>
    <w:tmpl w:val="93C6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A0467"/>
    <w:multiLevelType w:val="multilevel"/>
    <w:tmpl w:val="1FD2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C1A24"/>
    <w:multiLevelType w:val="multilevel"/>
    <w:tmpl w:val="20FE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60AEC"/>
    <w:multiLevelType w:val="multilevel"/>
    <w:tmpl w:val="5290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A0EDA"/>
    <w:multiLevelType w:val="hybridMultilevel"/>
    <w:tmpl w:val="6D14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A4883"/>
    <w:multiLevelType w:val="multilevel"/>
    <w:tmpl w:val="FA38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5091B"/>
    <w:multiLevelType w:val="hybridMultilevel"/>
    <w:tmpl w:val="F1FA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AC"/>
    <w:rsid w:val="003D4A5B"/>
    <w:rsid w:val="00783DAC"/>
    <w:rsid w:val="0079366C"/>
    <w:rsid w:val="007B2559"/>
    <w:rsid w:val="008A2CA2"/>
    <w:rsid w:val="009F0280"/>
    <w:rsid w:val="00AD494F"/>
    <w:rsid w:val="00EA6B0A"/>
    <w:rsid w:val="00F0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DAC"/>
    <w:pPr>
      <w:ind w:left="720"/>
      <w:contextualSpacing/>
    </w:pPr>
  </w:style>
  <w:style w:type="table" w:styleId="TableGrid">
    <w:name w:val="Table Grid"/>
    <w:basedOn w:val="TableNormal"/>
    <w:uiPriority w:val="59"/>
    <w:rsid w:val="00F0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DAC"/>
    <w:pPr>
      <w:ind w:left="720"/>
      <w:contextualSpacing/>
    </w:pPr>
  </w:style>
  <w:style w:type="table" w:styleId="TableGrid">
    <w:name w:val="Table Grid"/>
    <w:basedOn w:val="TableNormal"/>
    <w:uiPriority w:val="59"/>
    <w:rsid w:val="00F0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74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14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37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51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65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restandards.org/Math/Content/3/MD/C/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0D72-760D-4B63-B625-0BD9D1FA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 PC</dc:creator>
  <cp:lastModifiedBy>Second PC</cp:lastModifiedBy>
  <cp:revision>5</cp:revision>
  <cp:lastPrinted>2014-05-28T00:00:00Z</cp:lastPrinted>
  <dcterms:created xsi:type="dcterms:W3CDTF">2014-05-25T23:01:00Z</dcterms:created>
  <dcterms:modified xsi:type="dcterms:W3CDTF">2014-05-28T00:02:00Z</dcterms:modified>
</cp:coreProperties>
</file>