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AE" w:rsidRDefault="00632BAE" w:rsidP="00632BAE">
      <w:bookmarkStart w:id="0" w:name="_GoBack"/>
      <w:bookmarkEnd w:id="0"/>
      <w:r>
        <w:t>Journal Entry 3</w:t>
      </w:r>
    </w:p>
    <w:p w:rsidR="00632BAE" w:rsidRPr="00D500C8" w:rsidRDefault="00632BAE" w:rsidP="00632BAE">
      <w:r w:rsidRPr="001E328B">
        <w:rPr>
          <w:rFonts w:cs="Courier New"/>
        </w:rPr>
        <w:t>1</w:t>
      </w:r>
      <w:r w:rsidRPr="00D500C8">
        <w:rPr>
          <w:rFonts w:cs="Courier New"/>
        </w:rPr>
        <w:t xml:space="preserve">. Best part of being a principal? The kids are the best part especially when they  have that aha moment.  It is </w:t>
      </w:r>
      <w:r>
        <w:rPr>
          <w:rFonts w:cs="Courier New"/>
        </w:rPr>
        <w:t>also</w:t>
      </w:r>
      <w:r w:rsidRPr="00D500C8">
        <w:rPr>
          <w:rFonts w:cs="Courier New"/>
        </w:rPr>
        <w:t xml:space="preserve"> very rewarding watching students grew academically, emotional</w:t>
      </w:r>
      <w:r>
        <w:rPr>
          <w:rFonts w:cs="Courier New"/>
        </w:rPr>
        <w:t>ly and socially.  I love my job.</w:t>
      </w:r>
      <w:r w:rsidRPr="00D500C8">
        <w:rPr>
          <w:rFonts w:cs="Courier New"/>
        </w:rPr>
        <w:br/>
      </w:r>
      <w:r w:rsidRPr="00D500C8">
        <w:rPr>
          <w:rFonts w:cs="Courier New"/>
        </w:rPr>
        <w:br/>
      </w:r>
      <w:r w:rsidRPr="001E328B">
        <w:rPr>
          <w:rFonts w:cs="Courier New"/>
        </w:rPr>
        <w:t>2. Worst part of being a principal?</w:t>
      </w:r>
      <w:r>
        <w:rPr>
          <w:rFonts w:cs="Courier New"/>
        </w:rPr>
        <w:t xml:space="preserve">  </w:t>
      </w:r>
      <w:r w:rsidRPr="00D500C8">
        <w:rPr>
          <w:rFonts w:cs="Courier New"/>
        </w:rPr>
        <w:t>I would say dealing with difficult adults.  No one wants to share bad news and it becomes worse when they blame us and treat us with disrespect.</w:t>
      </w:r>
      <w:r w:rsidRPr="00D500C8">
        <w:rPr>
          <w:rFonts w:cs="Courier New"/>
        </w:rPr>
        <w:br/>
      </w:r>
      <w:r w:rsidRPr="00D500C8">
        <w:rPr>
          <w:rFonts w:cs="Courier New"/>
        </w:rPr>
        <w:br/>
      </w:r>
      <w:r>
        <w:rPr>
          <w:rFonts w:cs="Courier New"/>
        </w:rPr>
        <w:t xml:space="preserve"> </w:t>
      </w:r>
      <w:r w:rsidRPr="001E328B">
        <w:rPr>
          <w:rFonts w:cs="Courier New"/>
        </w:rPr>
        <w:t>3. How did you get here from there?</w:t>
      </w:r>
      <w:r w:rsidRPr="00D500C8">
        <w:rPr>
          <w:rFonts w:cs="Courier New"/>
        </w:rPr>
        <w:t xml:space="preserve"> </w:t>
      </w:r>
      <w:r>
        <w:rPr>
          <w:rFonts w:cs="Courier New"/>
        </w:rPr>
        <w:t xml:space="preserve"> I w</w:t>
      </w:r>
      <w:r w:rsidRPr="00D500C8">
        <w:rPr>
          <w:rFonts w:cs="Courier New"/>
        </w:rPr>
        <w:t xml:space="preserve">ent to school for a masters degree in administration...I had the opportunity to serve as interim assistant principal at </w:t>
      </w:r>
      <w:r>
        <w:rPr>
          <w:rFonts w:cs="Courier New"/>
        </w:rPr>
        <w:t>P</w:t>
      </w:r>
      <w:r w:rsidRPr="00D500C8">
        <w:rPr>
          <w:rFonts w:cs="Courier New"/>
        </w:rPr>
        <w:t xml:space="preserve">ierce , then the full time one.  There was 5 retirements one year and HR and the Superintendent asked if I would be interested in moving to the elementary level.  I met with </w:t>
      </w:r>
      <w:r>
        <w:rPr>
          <w:rFonts w:cs="Courier New"/>
        </w:rPr>
        <w:t>Dr.</w:t>
      </w:r>
      <w:r w:rsidRPr="00D500C8">
        <w:rPr>
          <w:rFonts w:cs="Courier New"/>
        </w:rPr>
        <w:t xml:space="preserve"> Klein and at the end of the interview I was offered the Trombly job...</w:t>
      </w:r>
    </w:p>
    <w:p w:rsidR="00632BAE" w:rsidRPr="00D500C8" w:rsidRDefault="00632BAE" w:rsidP="00632BAE">
      <w:r w:rsidRPr="001E328B">
        <w:rPr>
          <w:rFonts w:cs="Courier New"/>
        </w:rPr>
        <w:t>4. How much input do you have in budgeting?</w:t>
      </w:r>
      <w:r>
        <w:rPr>
          <w:rFonts w:cs="Courier New"/>
        </w:rPr>
        <w:t xml:space="preserve"> W</w:t>
      </w:r>
      <w:r w:rsidRPr="00D500C8">
        <w:rPr>
          <w:rFonts w:cs="Courier New"/>
        </w:rPr>
        <w:t xml:space="preserve">e  use to have a lot but with diminishing  monies the decisions about the budget is now made by central office.  </w:t>
      </w:r>
      <w:r w:rsidRPr="00D500C8">
        <w:rPr>
          <w:rFonts w:cs="Courier New"/>
        </w:rPr>
        <w:br/>
      </w:r>
      <w:r w:rsidRPr="00D500C8">
        <w:rPr>
          <w:rFonts w:cs="Courier New"/>
        </w:rPr>
        <w:br/>
      </w:r>
      <w:r w:rsidRPr="001E328B">
        <w:rPr>
          <w:rFonts w:cs="Courier New"/>
        </w:rPr>
        <w:t>5. How much input do you have in personnel decisions?</w:t>
      </w:r>
      <w:r>
        <w:rPr>
          <w:rFonts w:cs="Courier New"/>
        </w:rPr>
        <w:t xml:space="preserve"> </w:t>
      </w:r>
      <w:r w:rsidRPr="00D500C8">
        <w:rPr>
          <w:rFonts w:cs="Courier New"/>
        </w:rPr>
        <w:t>We have a lot.  We interview and make recommendations to HR.  We now have even more say when there are transfers.  No longer are people just assigned to buildings.  Principals now offer feedback.</w:t>
      </w:r>
      <w:r w:rsidRPr="00D500C8">
        <w:rPr>
          <w:rFonts w:cs="Courier New"/>
        </w:rPr>
        <w:br/>
      </w:r>
      <w:r w:rsidRPr="00D500C8">
        <w:rPr>
          <w:rFonts w:cs="Courier New"/>
        </w:rPr>
        <w:br/>
      </w:r>
      <w:r w:rsidRPr="001E328B">
        <w:rPr>
          <w:rFonts w:cs="Courier New"/>
        </w:rPr>
        <w:t>6. If you weren't a principal what would you be?</w:t>
      </w:r>
      <w:r>
        <w:rPr>
          <w:rFonts w:cs="Courier New"/>
        </w:rPr>
        <w:t xml:space="preserve"> </w:t>
      </w:r>
      <w:r w:rsidRPr="00D500C8">
        <w:rPr>
          <w:rFonts w:cs="Courier New"/>
        </w:rPr>
        <w:t>I would be a teacher.  I always wanted to be a teacher.  I guess if I could fantasize I would say a professional athlete</w:t>
      </w:r>
      <w:r w:rsidRPr="00D500C8">
        <w:rPr>
          <w:rFonts w:cs="Courier New"/>
        </w:rPr>
        <w:br/>
      </w:r>
      <w:r w:rsidRPr="00D500C8">
        <w:rPr>
          <w:rFonts w:cs="Courier New"/>
        </w:rPr>
        <w:br/>
      </w:r>
      <w:r w:rsidRPr="001E328B">
        <w:rPr>
          <w:rFonts w:cs="Courier New"/>
        </w:rPr>
        <w:t>7. What's a typical day like?  Is there a typical day?</w:t>
      </w:r>
      <w:r>
        <w:rPr>
          <w:rFonts w:cs="Courier New"/>
        </w:rPr>
        <w:t xml:space="preserve"> N</w:t>
      </w:r>
      <w:r w:rsidRPr="00D500C8">
        <w:rPr>
          <w:rFonts w:cs="Courier New"/>
        </w:rPr>
        <w:t>o two days are the same.  There are daily items such as visiting classrooms supervising lunch, answering emails/phone calls.  There are so many tasks that need to be done...School improvement, meetings, reporting requirements, teacher observation and evaluations, analyzing testing results (data), IEPs, etc. </w:t>
      </w:r>
    </w:p>
    <w:p w:rsidR="00005C91" w:rsidRDefault="00632BAE" w:rsidP="00632BAE">
      <w:r>
        <w:rPr>
          <w:rFonts w:cs="Courier New"/>
        </w:rPr>
        <w:t>Walt Fitzpatrick, Principal Trombly Elementary School, Grosse Pointe Park, MI</w:t>
      </w:r>
      <w:r w:rsidRPr="001E328B">
        <w:rPr>
          <w:rFonts w:cs="Courier New"/>
        </w:rPr>
        <w:br/>
      </w:r>
    </w:p>
    <w:sectPr w:rsidR="00005C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BAE"/>
    <w:rsid w:val="00005C91"/>
    <w:rsid w:val="00632BAE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B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Second PC</cp:lastModifiedBy>
  <cp:revision>2</cp:revision>
  <dcterms:created xsi:type="dcterms:W3CDTF">2014-10-18T20:07:00Z</dcterms:created>
  <dcterms:modified xsi:type="dcterms:W3CDTF">2014-10-18T20:07:00Z</dcterms:modified>
</cp:coreProperties>
</file>