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7010780"/>
        <w:docPartObj>
          <w:docPartGallery w:val="Cover Pages"/>
          <w:docPartUnique/>
        </w:docPartObj>
      </w:sdtPr>
      <w:sdtContent>
        <w:p w:rsidR="00BC34AA" w:rsidRDefault="00BC34AA"/>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BC34AA">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C34AA" w:rsidRDefault="00BC34AA" w:rsidP="00BC34AA">
                    <w:pPr>
                      <w:pStyle w:val="NoSpacing"/>
                      <w:rPr>
                        <w:rFonts w:asciiTheme="majorHAnsi" w:eastAsiaTheme="majorEastAsia" w:hAnsiTheme="majorHAnsi" w:cstheme="majorBidi"/>
                        <w:sz w:val="72"/>
                        <w:szCs w:val="72"/>
                      </w:rPr>
                    </w:pPr>
                    <w:r w:rsidRPr="00BC34AA">
                      <w:rPr>
                        <w:rFonts w:eastAsiaTheme="majorEastAsia" w:cstheme="minorHAnsi"/>
                        <w:sz w:val="72"/>
                        <w:szCs w:val="72"/>
                      </w:rPr>
                      <w:t>A Study of Packing Peanuts – Eco-Friendly vs. Less Eco-Friendly</w:t>
                    </w:r>
                  </w:p>
                </w:tc>
              </w:sdtContent>
            </w:sdt>
          </w:tr>
          <w:tr w:rsidR="00BC34AA">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BC34AA" w:rsidRDefault="00BC34AA" w:rsidP="00BC34AA">
                    <w:pPr>
                      <w:pStyle w:val="NoSpacing"/>
                      <w:rPr>
                        <w:sz w:val="40"/>
                        <w:szCs w:val="40"/>
                      </w:rPr>
                    </w:pPr>
                    <w:r>
                      <w:rPr>
                        <w:sz w:val="40"/>
                        <w:szCs w:val="40"/>
                      </w:rPr>
                      <w:t>Gretchen Morris-Archinal                     Sci 5020</w:t>
                    </w:r>
                    <w:r w:rsidR="00015AC6">
                      <w:rPr>
                        <w:sz w:val="40"/>
                        <w:szCs w:val="40"/>
                      </w:rPr>
                      <w:t xml:space="preserve">-901     </w:t>
                    </w:r>
                    <w:r>
                      <w:rPr>
                        <w:sz w:val="40"/>
                        <w:szCs w:val="40"/>
                      </w:rPr>
                      <w:t xml:space="preserve"> </w:t>
                    </w:r>
                    <w:r w:rsidR="00015AC6">
                      <w:rPr>
                        <w:sz w:val="40"/>
                        <w:szCs w:val="40"/>
                      </w:rPr>
                      <w:t xml:space="preserve">Sandra </w:t>
                    </w:r>
                    <w:r>
                      <w:rPr>
                        <w:sz w:val="40"/>
                        <w:szCs w:val="40"/>
                      </w:rPr>
                      <w:t>Yarema</w:t>
                    </w:r>
                  </w:p>
                </w:tc>
              </w:sdtContent>
            </w:sdt>
          </w:tr>
          <w:tr w:rsidR="00BC34AA">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BC34AA" w:rsidRDefault="00BC34AA" w:rsidP="00BC34AA">
                    <w:pPr>
                      <w:pStyle w:val="NoSpacing"/>
                      <w:rPr>
                        <w:sz w:val="28"/>
                        <w:szCs w:val="28"/>
                      </w:rPr>
                    </w:pPr>
                    <w:r>
                      <w:rPr>
                        <w:sz w:val="28"/>
                        <w:szCs w:val="28"/>
                      </w:rPr>
                      <w:t>April 19, 2012</w:t>
                    </w:r>
                  </w:p>
                </w:tc>
              </w:sdtContent>
            </w:sdt>
          </w:tr>
        </w:tbl>
        <w:p w:rsidR="00BC34AA" w:rsidRDefault="00BC34AA"/>
        <w:p w:rsidR="00BC34AA" w:rsidRDefault="00BC34AA">
          <w:r>
            <w:br w:type="page"/>
          </w:r>
        </w:p>
      </w:sdtContent>
    </w:sdt>
    <w:p w:rsidR="007D4C9B" w:rsidRPr="009659B4" w:rsidRDefault="009659B4" w:rsidP="00BC34AA">
      <w:pPr>
        <w:spacing w:line="480" w:lineRule="auto"/>
        <w:jc w:val="center"/>
        <w:rPr>
          <w:sz w:val="36"/>
          <w:szCs w:val="36"/>
        </w:rPr>
      </w:pPr>
      <w:r w:rsidRPr="009659B4">
        <w:rPr>
          <w:sz w:val="36"/>
          <w:szCs w:val="36"/>
        </w:rPr>
        <w:lastRenderedPageBreak/>
        <w:t>Introduction</w:t>
      </w:r>
    </w:p>
    <w:p w:rsidR="00FD257C" w:rsidRPr="00BA6AAB" w:rsidRDefault="009659B4" w:rsidP="00697DC8">
      <w:pPr>
        <w:spacing w:line="480" w:lineRule="auto"/>
        <w:rPr>
          <w:rFonts w:eastAsia="+mn-ea" w:cstheme="minorHAnsi"/>
          <w:color w:val="000000"/>
          <w:kern w:val="24"/>
          <w:sz w:val="24"/>
          <w:szCs w:val="24"/>
        </w:rPr>
      </w:pPr>
      <w:r w:rsidRPr="00FD257C">
        <w:rPr>
          <w:sz w:val="24"/>
          <w:szCs w:val="24"/>
        </w:rPr>
        <w:tab/>
      </w:r>
      <w:r w:rsidR="00C45E2E" w:rsidRPr="00BA6AAB">
        <w:rPr>
          <w:rFonts w:cstheme="minorHAnsi"/>
          <w:sz w:val="24"/>
          <w:szCs w:val="24"/>
        </w:rPr>
        <w:t>Packing peanuts are used to protect items that are being moved from one location to another location.</w:t>
      </w:r>
      <w:r w:rsidR="00FD257C" w:rsidRPr="00BA6AAB">
        <w:rPr>
          <w:rFonts w:cstheme="minorHAnsi"/>
          <w:sz w:val="24"/>
          <w:szCs w:val="24"/>
        </w:rPr>
        <w:t xml:space="preserve">   Because they resemble the outer shell of a peanut, t</w:t>
      </w:r>
      <w:r w:rsidR="00C45E2E" w:rsidRPr="00BA6AAB">
        <w:rPr>
          <w:rFonts w:cstheme="minorHAnsi"/>
          <w:sz w:val="24"/>
          <w:szCs w:val="24"/>
        </w:rPr>
        <w:t>hey are called peanuts.  They are considered “loose-fill”</w:t>
      </w:r>
      <w:r w:rsidR="00FD257C" w:rsidRPr="00BA6AAB">
        <w:rPr>
          <w:rFonts w:cstheme="minorHAnsi"/>
          <w:sz w:val="24"/>
          <w:szCs w:val="24"/>
        </w:rPr>
        <w:t>, a term that means t</w:t>
      </w:r>
      <w:r w:rsidR="00C45E2E" w:rsidRPr="00BA6AAB">
        <w:rPr>
          <w:rFonts w:cstheme="minorHAnsi"/>
          <w:sz w:val="24"/>
          <w:szCs w:val="24"/>
        </w:rPr>
        <w:t>hey are loose in the box</w:t>
      </w:r>
      <w:r w:rsidR="00FD257C" w:rsidRPr="00BA6AAB">
        <w:rPr>
          <w:rFonts w:cstheme="minorHAnsi"/>
          <w:sz w:val="24"/>
          <w:szCs w:val="24"/>
        </w:rPr>
        <w:t>.  D</w:t>
      </w:r>
      <w:r w:rsidR="00F7217A" w:rsidRPr="00BA6AAB">
        <w:rPr>
          <w:rFonts w:cstheme="minorHAnsi"/>
          <w:sz w:val="24"/>
          <w:szCs w:val="24"/>
        </w:rPr>
        <w:t>ue</w:t>
      </w:r>
      <w:r w:rsidR="00C45E2E" w:rsidRPr="00BA6AAB">
        <w:rPr>
          <w:rFonts w:cstheme="minorHAnsi"/>
          <w:sz w:val="24"/>
          <w:szCs w:val="24"/>
        </w:rPr>
        <w:t xml:space="preserve"> to their smaller size</w:t>
      </w:r>
      <w:r w:rsidR="00F7217A" w:rsidRPr="00BA6AAB">
        <w:rPr>
          <w:rFonts w:cstheme="minorHAnsi"/>
          <w:sz w:val="24"/>
          <w:szCs w:val="24"/>
        </w:rPr>
        <w:t>,</w:t>
      </w:r>
      <w:r w:rsidR="00C45E2E" w:rsidRPr="00BA6AAB">
        <w:rPr>
          <w:rFonts w:cstheme="minorHAnsi"/>
          <w:sz w:val="24"/>
          <w:szCs w:val="24"/>
        </w:rPr>
        <w:t xml:space="preserve"> </w:t>
      </w:r>
      <w:r w:rsidR="00FD257C" w:rsidRPr="00BA6AAB">
        <w:rPr>
          <w:rFonts w:cstheme="minorHAnsi"/>
          <w:sz w:val="24"/>
          <w:szCs w:val="24"/>
        </w:rPr>
        <w:t xml:space="preserve">they </w:t>
      </w:r>
      <w:r w:rsidR="00C45E2E" w:rsidRPr="00BA6AAB">
        <w:rPr>
          <w:rFonts w:cstheme="minorHAnsi"/>
          <w:sz w:val="24"/>
          <w:szCs w:val="24"/>
        </w:rPr>
        <w:t xml:space="preserve">can </w:t>
      </w:r>
      <w:r w:rsidR="00FD257C" w:rsidRPr="00BA6AAB">
        <w:rPr>
          <w:rFonts w:cstheme="minorHAnsi"/>
          <w:sz w:val="24"/>
          <w:szCs w:val="24"/>
        </w:rPr>
        <w:t>envelope the</w:t>
      </w:r>
      <w:r w:rsidR="00C45E2E" w:rsidRPr="00BA6AAB">
        <w:rPr>
          <w:rFonts w:cstheme="minorHAnsi"/>
          <w:sz w:val="24"/>
          <w:szCs w:val="24"/>
        </w:rPr>
        <w:t xml:space="preserve"> object being shipped and fill the box more evenly.</w:t>
      </w:r>
      <w:r w:rsidR="00FD257C" w:rsidRPr="00BA6AAB">
        <w:rPr>
          <w:rFonts w:cstheme="minorHAnsi"/>
          <w:sz w:val="24"/>
          <w:szCs w:val="24"/>
        </w:rPr>
        <w:t xml:space="preserve">  </w:t>
      </w:r>
      <w:r w:rsidR="00C45E2E" w:rsidRPr="00BA6AAB">
        <w:rPr>
          <w:rFonts w:cstheme="minorHAnsi"/>
          <w:sz w:val="24"/>
          <w:szCs w:val="24"/>
        </w:rPr>
        <w:t xml:space="preserve">Peanuts can be interlocking, which helps protect the object </w:t>
      </w:r>
      <w:r w:rsidR="00BA6AAB" w:rsidRPr="00BA6AAB">
        <w:rPr>
          <w:rFonts w:cstheme="minorHAnsi"/>
          <w:sz w:val="24"/>
          <w:szCs w:val="24"/>
        </w:rPr>
        <w:t xml:space="preserve">even </w:t>
      </w:r>
      <w:r w:rsidR="00C45E2E" w:rsidRPr="00BA6AAB">
        <w:rPr>
          <w:rFonts w:cstheme="minorHAnsi"/>
          <w:sz w:val="24"/>
          <w:szCs w:val="24"/>
        </w:rPr>
        <w:t xml:space="preserve">more by limiting the shifting the object will do </w:t>
      </w:r>
      <w:r w:rsidR="00FD257C" w:rsidRPr="00BA6AAB">
        <w:rPr>
          <w:rFonts w:cstheme="minorHAnsi"/>
          <w:sz w:val="24"/>
          <w:szCs w:val="24"/>
        </w:rPr>
        <w:t>during shipping.</w:t>
      </w:r>
      <w:r w:rsidR="00FD257C" w:rsidRPr="00BA6AAB">
        <w:rPr>
          <w:rFonts w:eastAsia="+mn-ea" w:cstheme="minorHAnsi"/>
          <w:color w:val="000000"/>
          <w:kern w:val="24"/>
          <w:sz w:val="24"/>
          <w:szCs w:val="24"/>
        </w:rPr>
        <w:t xml:space="preserve"> </w:t>
      </w:r>
    </w:p>
    <w:p w:rsidR="00614BC2" w:rsidRPr="00BA6AAB" w:rsidRDefault="00C45E2E" w:rsidP="00697DC8">
      <w:pPr>
        <w:spacing w:line="480" w:lineRule="auto"/>
        <w:ind w:firstLine="360"/>
        <w:rPr>
          <w:rFonts w:cstheme="minorHAnsi"/>
          <w:sz w:val="24"/>
          <w:szCs w:val="24"/>
        </w:rPr>
      </w:pPr>
      <w:r w:rsidRPr="00BA6AAB">
        <w:rPr>
          <w:rFonts w:cstheme="minorHAnsi"/>
          <w:sz w:val="24"/>
          <w:szCs w:val="24"/>
        </w:rPr>
        <w:t>There are now two different materials used for the manufacturing of peanuts</w:t>
      </w:r>
      <w:r w:rsidR="00F7217A" w:rsidRPr="00BA6AAB">
        <w:rPr>
          <w:rFonts w:cstheme="minorHAnsi"/>
          <w:sz w:val="24"/>
          <w:szCs w:val="24"/>
        </w:rPr>
        <w:t xml:space="preserve"> – polystyrene polymers and starch-based polymers</w:t>
      </w:r>
      <w:r w:rsidR="00FD257C" w:rsidRPr="00BA6AAB">
        <w:rPr>
          <w:rFonts w:cstheme="minorHAnsi"/>
          <w:sz w:val="24"/>
          <w:szCs w:val="24"/>
        </w:rPr>
        <w:t xml:space="preserve">. </w:t>
      </w:r>
      <w:r w:rsidR="00614BC2" w:rsidRPr="00BA6AAB">
        <w:rPr>
          <w:rFonts w:cstheme="minorHAnsi"/>
          <w:sz w:val="24"/>
          <w:szCs w:val="24"/>
        </w:rPr>
        <w:t xml:space="preserve"> </w:t>
      </w:r>
      <w:r w:rsidR="00F7217A" w:rsidRPr="00BA6AAB">
        <w:rPr>
          <w:rFonts w:cstheme="minorHAnsi"/>
          <w:sz w:val="24"/>
          <w:szCs w:val="24"/>
        </w:rPr>
        <w:t>Extrusion is the method used with either type of material to manufacture the peanuts</w:t>
      </w:r>
      <w:r w:rsidR="00614BC2" w:rsidRPr="00BA6AAB">
        <w:rPr>
          <w:rFonts w:cstheme="minorHAnsi"/>
          <w:sz w:val="24"/>
          <w:szCs w:val="24"/>
        </w:rPr>
        <w:t xml:space="preserve">. </w:t>
      </w:r>
      <w:r w:rsidR="00FD257C" w:rsidRPr="00BA6AAB">
        <w:rPr>
          <w:rFonts w:cstheme="minorHAnsi"/>
          <w:sz w:val="24"/>
          <w:szCs w:val="24"/>
        </w:rPr>
        <w:t xml:space="preserve"> </w:t>
      </w:r>
      <w:r w:rsidR="00614BC2" w:rsidRPr="00BA6AAB">
        <w:rPr>
          <w:rFonts w:cstheme="minorHAnsi"/>
          <w:sz w:val="24"/>
          <w:szCs w:val="24"/>
        </w:rPr>
        <w:t xml:space="preserve"> Extrusion is the process where a polymer is placed in an extruder and mixed with a blowing agent like water.   The mixture is then pushed through a small opening.  The mixture then puffs up as it leaves the machine.   The puffing is caused by the rapid expansion and vaporization of the blowing agent.</w:t>
      </w:r>
    </w:p>
    <w:p w:rsidR="00336388" w:rsidRPr="00BA6AAB" w:rsidRDefault="00C45E2E" w:rsidP="00697DC8">
      <w:pPr>
        <w:spacing w:line="480" w:lineRule="auto"/>
        <w:ind w:firstLine="360"/>
        <w:rPr>
          <w:rFonts w:cstheme="minorHAnsi"/>
          <w:sz w:val="24"/>
          <w:szCs w:val="24"/>
        </w:rPr>
      </w:pPr>
      <w:r w:rsidRPr="00BA6AAB">
        <w:rPr>
          <w:rFonts w:cstheme="minorHAnsi"/>
          <w:sz w:val="24"/>
          <w:szCs w:val="24"/>
        </w:rPr>
        <w:t xml:space="preserve">Polystyrene peanuts were introduced by Dow Chemical in the </w:t>
      </w:r>
      <w:proofErr w:type="gramStart"/>
      <w:r w:rsidR="00FD257C" w:rsidRPr="00BA6AAB">
        <w:rPr>
          <w:rFonts w:cstheme="minorHAnsi"/>
          <w:sz w:val="24"/>
          <w:szCs w:val="24"/>
        </w:rPr>
        <w:t>mid-1960’s</w:t>
      </w:r>
      <w:proofErr w:type="gramEnd"/>
      <w:r w:rsidRPr="00BA6AAB">
        <w:rPr>
          <w:rFonts w:cstheme="minorHAnsi"/>
          <w:sz w:val="24"/>
          <w:szCs w:val="24"/>
        </w:rPr>
        <w:t xml:space="preserve">.  Today’s peanuts can be made with </w:t>
      </w:r>
      <w:proofErr w:type="gramStart"/>
      <w:r w:rsidR="00BA6AAB" w:rsidRPr="00BA6AAB">
        <w:rPr>
          <w:rFonts w:cstheme="minorHAnsi"/>
          <w:sz w:val="24"/>
          <w:szCs w:val="24"/>
        </w:rPr>
        <w:t>either</w:t>
      </w:r>
      <w:r w:rsidR="00BA6AAB">
        <w:rPr>
          <w:rFonts w:cstheme="minorHAnsi"/>
          <w:sz w:val="24"/>
          <w:szCs w:val="24"/>
        </w:rPr>
        <w:t xml:space="preserve"> a </w:t>
      </w:r>
      <w:r w:rsidR="00BA6AAB" w:rsidRPr="00BA6AAB">
        <w:rPr>
          <w:rFonts w:cstheme="minorHAnsi"/>
          <w:sz w:val="24"/>
          <w:szCs w:val="24"/>
        </w:rPr>
        <w:t>“</w:t>
      </w:r>
      <w:proofErr w:type="gramEnd"/>
      <w:r w:rsidRPr="00BA6AAB">
        <w:rPr>
          <w:rFonts w:cstheme="minorHAnsi"/>
          <w:sz w:val="24"/>
          <w:szCs w:val="24"/>
        </w:rPr>
        <w:t>virgin” polystyrene or</w:t>
      </w:r>
      <w:r w:rsidR="00BA6AAB" w:rsidRPr="00BA6AAB">
        <w:rPr>
          <w:rFonts w:cstheme="minorHAnsi"/>
          <w:sz w:val="24"/>
          <w:szCs w:val="24"/>
        </w:rPr>
        <w:t xml:space="preserve"> a</w:t>
      </w:r>
      <w:r w:rsidRPr="00BA6AAB">
        <w:rPr>
          <w:rFonts w:cstheme="minorHAnsi"/>
          <w:sz w:val="24"/>
          <w:szCs w:val="24"/>
        </w:rPr>
        <w:t xml:space="preserve"> recycled polystyrene</w:t>
      </w:r>
      <w:r w:rsidR="00614BC2" w:rsidRPr="00BA6AAB">
        <w:rPr>
          <w:rFonts w:cstheme="minorHAnsi"/>
          <w:sz w:val="24"/>
          <w:szCs w:val="24"/>
        </w:rPr>
        <w:t xml:space="preserve"> polymer</w:t>
      </w:r>
      <w:r w:rsidRPr="00BA6AAB">
        <w:rPr>
          <w:rFonts w:cstheme="minorHAnsi"/>
          <w:sz w:val="24"/>
          <w:szCs w:val="24"/>
        </w:rPr>
        <w:t>.  This type of peanut can be used multiple times without any effect in its abi</w:t>
      </w:r>
      <w:r w:rsidR="009E3A8D" w:rsidRPr="00BA6AAB">
        <w:rPr>
          <w:rFonts w:cstheme="minorHAnsi"/>
          <w:sz w:val="24"/>
          <w:szCs w:val="24"/>
        </w:rPr>
        <w:t xml:space="preserve">lity to protect fragile items. Manufactures have added a special kind of anti-static material to the process so that it safer to ship fragile electrical components.  </w:t>
      </w:r>
      <w:r w:rsidRPr="00BA6AAB">
        <w:rPr>
          <w:rFonts w:cstheme="minorHAnsi"/>
          <w:sz w:val="24"/>
          <w:szCs w:val="24"/>
        </w:rPr>
        <w:t xml:space="preserve">However, when you want to dispose of them, they can only be broken down through </w:t>
      </w:r>
      <w:r w:rsidR="00F7217A" w:rsidRPr="00BA6AAB">
        <w:rPr>
          <w:rFonts w:cstheme="minorHAnsi"/>
          <w:sz w:val="24"/>
          <w:szCs w:val="24"/>
        </w:rPr>
        <w:t xml:space="preserve">potentially environmentally harmful </w:t>
      </w:r>
      <w:r w:rsidRPr="00BA6AAB">
        <w:rPr>
          <w:rFonts w:cstheme="minorHAnsi"/>
          <w:sz w:val="24"/>
          <w:szCs w:val="24"/>
        </w:rPr>
        <w:t xml:space="preserve">chemical processes. </w:t>
      </w:r>
      <w:r w:rsidR="005D13D6" w:rsidRPr="00BA6AAB">
        <w:rPr>
          <w:rFonts w:cstheme="minorHAnsi"/>
          <w:sz w:val="24"/>
          <w:szCs w:val="24"/>
        </w:rPr>
        <w:t xml:space="preserve">  If you add polystyrene </w:t>
      </w:r>
      <w:r w:rsidR="00614BC2" w:rsidRPr="00BA6AAB">
        <w:rPr>
          <w:rFonts w:cstheme="minorHAnsi"/>
          <w:sz w:val="24"/>
          <w:szCs w:val="24"/>
        </w:rPr>
        <w:t>peanuts</w:t>
      </w:r>
      <w:r w:rsidR="005D13D6" w:rsidRPr="00BA6AAB">
        <w:rPr>
          <w:rFonts w:cstheme="minorHAnsi"/>
          <w:sz w:val="24"/>
          <w:szCs w:val="24"/>
        </w:rPr>
        <w:t xml:space="preserve"> to acetone (nail polish</w:t>
      </w:r>
      <w:r w:rsidR="00022315" w:rsidRPr="00BA6AAB">
        <w:rPr>
          <w:rFonts w:cstheme="minorHAnsi"/>
          <w:sz w:val="24"/>
          <w:szCs w:val="24"/>
        </w:rPr>
        <w:t xml:space="preserve"> remover</w:t>
      </w:r>
      <w:r w:rsidR="005D13D6" w:rsidRPr="00BA6AAB">
        <w:rPr>
          <w:rFonts w:cstheme="minorHAnsi"/>
          <w:sz w:val="24"/>
          <w:szCs w:val="24"/>
        </w:rPr>
        <w:t>), they will dissolve.</w:t>
      </w:r>
    </w:p>
    <w:p w:rsidR="00336388" w:rsidRPr="00BA6AAB" w:rsidRDefault="00C45E2E" w:rsidP="00697DC8">
      <w:pPr>
        <w:spacing w:line="480" w:lineRule="auto"/>
        <w:ind w:firstLine="360"/>
        <w:rPr>
          <w:rFonts w:cstheme="minorHAnsi"/>
          <w:sz w:val="24"/>
          <w:szCs w:val="24"/>
        </w:rPr>
      </w:pPr>
      <w:r w:rsidRPr="00BA6AAB">
        <w:rPr>
          <w:rFonts w:cstheme="minorHAnsi"/>
          <w:sz w:val="24"/>
          <w:szCs w:val="24"/>
        </w:rPr>
        <w:lastRenderedPageBreak/>
        <w:t xml:space="preserve">More environmentally friendly peanuts were introduced in the early 1990’s.  These are made with plant-based </w:t>
      </w:r>
      <w:r w:rsidR="00614BC2" w:rsidRPr="00BA6AAB">
        <w:rPr>
          <w:rFonts w:cstheme="minorHAnsi"/>
          <w:sz w:val="24"/>
          <w:szCs w:val="24"/>
        </w:rPr>
        <w:t>polymers</w:t>
      </w:r>
      <w:r w:rsidRPr="00BA6AAB">
        <w:rPr>
          <w:rFonts w:cstheme="minorHAnsi"/>
          <w:sz w:val="24"/>
          <w:szCs w:val="24"/>
        </w:rPr>
        <w:t xml:space="preserve"> such as corn and have several benefits:</w:t>
      </w:r>
    </w:p>
    <w:p w:rsidR="00336388" w:rsidRPr="00BA6AAB" w:rsidRDefault="00C45E2E" w:rsidP="00667D5E">
      <w:pPr>
        <w:pStyle w:val="ListParagraph"/>
        <w:numPr>
          <w:ilvl w:val="0"/>
          <w:numId w:val="6"/>
        </w:numPr>
        <w:tabs>
          <w:tab w:val="clear" w:pos="1080"/>
        </w:tabs>
        <w:spacing w:line="480" w:lineRule="auto"/>
        <w:ind w:left="360" w:firstLine="0"/>
        <w:rPr>
          <w:rFonts w:asciiTheme="minorHAnsi" w:hAnsiTheme="minorHAnsi" w:cstheme="minorHAnsi"/>
        </w:rPr>
      </w:pPr>
      <w:r w:rsidRPr="00BA6AAB">
        <w:rPr>
          <w:rFonts w:asciiTheme="minorHAnsi" w:eastAsia="+mn-ea" w:hAnsiTheme="minorHAnsi" w:cstheme="minorHAnsi"/>
        </w:rPr>
        <w:t xml:space="preserve">They are made of renewable </w:t>
      </w:r>
      <w:r w:rsidR="00FD257C" w:rsidRPr="00BA6AAB">
        <w:rPr>
          <w:rFonts w:asciiTheme="minorHAnsi" w:hAnsiTheme="minorHAnsi" w:cstheme="minorHAnsi"/>
        </w:rPr>
        <w:t>resources</w:t>
      </w:r>
      <w:r w:rsidRPr="00BA6AAB">
        <w:rPr>
          <w:rFonts w:asciiTheme="minorHAnsi" w:eastAsia="+mn-ea" w:hAnsiTheme="minorHAnsi" w:cstheme="minorHAnsi"/>
        </w:rPr>
        <w:t xml:space="preserve"> </w:t>
      </w:r>
    </w:p>
    <w:p w:rsidR="00336388" w:rsidRPr="00BA6AAB" w:rsidRDefault="00C45E2E" w:rsidP="00667D5E">
      <w:pPr>
        <w:pStyle w:val="ListParagraph"/>
        <w:numPr>
          <w:ilvl w:val="0"/>
          <w:numId w:val="6"/>
        </w:numPr>
        <w:tabs>
          <w:tab w:val="clear" w:pos="1080"/>
        </w:tabs>
        <w:spacing w:line="480" w:lineRule="auto"/>
        <w:ind w:left="360" w:firstLine="0"/>
        <w:rPr>
          <w:rFonts w:asciiTheme="minorHAnsi" w:hAnsiTheme="minorHAnsi" w:cstheme="minorHAnsi"/>
        </w:rPr>
      </w:pPr>
      <w:r w:rsidRPr="00BA6AAB">
        <w:rPr>
          <w:rFonts w:asciiTheme="minorHAnsi" w:eastAsia="+mn-ea" w:hAnsiTheme="minorHAnsi" w:cstheme="minorHAnsi"/>
        </w:rPr>
        <w:t xml:space="preserve">They are </w:t>
      </w:r>
      <w:r w:rsidR="009E3A8D" w:rsidRPr="00BA6AAB">
        <w:rPr>
          <w:rFonts w:asciiTheme="minorHAnsi" w:eastAsia="+mn-ea" w:hAnsiTheme="minorHAnsi" w:cstheme="minorHAnsi"/>
        </w:rPr>
        <w:t xml:space="preserve">naturally </w:t>
      </w:r>
      <w:r w:rsidRPr="00BA6AAB">
        <w:rPr>
          <w:rFonts w:asciiTheme="minorHAnsi" w:eastAsia="+mn-ea" w:hAnsiTheme="minorHAnsi" w:cstheme="minorHAnsi"/>
        </w:rPr>
        <w:t>low static.</w:t>
      </w:r>
    </w:p>
    <w:p w:rsidR="00336388" w:rsidRPr="00BA6AAB" w:rsidRDefault="00C45E2E" w:rsidP="00667D5E">
      <w:pPr>
        <w:pStyle w:val="ListParagraph"/>
        <w:numPr>
          <w:ilvl w:val="0"/>
          <w:numId w:val="6"/>
        </w:numPr>
        <w:tabs>
          <w:tab w:val="clear" w:pos="1080"/>
        </w:tabs>
        <w:spacing w:line="480" w:lineRule="auto"/>
        <w:ind w:left="360" w:firstLine="0"/>
        <w:rPr>
          <w:rFonts w:asciiTheme="minorHAnsi" w:hAnsiTheme="minorHAnsi" w:cstheme="minorHAnsi"/>
        </w:rPr>
      </w:pPr>
      <w:r w:rsidRPr="00BA6AAB">
        <w:rPr>
          <w:rFonts w:asciiTheme="minorHAnsi" w:eastAsia="+mn-ea" w:hAnsiTheme="minorHAnsi" w:cstheme="minorHAnsi"/>
        </w:rPr>
        <w:t xml:space="preserve">They are easily disposable by either composting or dissolving in water. </w:t>
      </w:r>
    </w:p>
    <w:p w:rsidR="00614BC2" w:rsidRPr="00BA6AAB" w:rsidRDefault="00614BC2" w:rsidP="00614BC2">
      <w:pPr>
        <w:spacing w:line="480" w:lineRule="auto"/>
        <w:ind w:left="720"/>
        <w:rPr>
          <w:rFonts w:cstheme="minorHAnsi"/>
          <w:sz w:val="24"/>
          <w:szCs w:val="24"/>
        </w:rPr>
      </w:pPr>
    </w:p>
    <w:p w:rsidR="00667D5E" w:rsidRPr="00BA6AAB" w:rsidRDefault="005F1EC3" w:rsidP="00667D5E">
      <w:pPr>
        <w:tabs>
          <w:tab w:val="left" w:pos="0"/>
        </w:tabs>
        <w:spacing w:line="480" w:lineRule="auto"/>
        <w:ind w:firstLine="360"/>
        <w:rPr>
          <w:rFonts w:cstheme="minorHAnsi"/>
          <w:sz w:val="24"/>
          <w:szCs w:val="24"/>
        </w:rPr>
      </w:pPr>
      <w:r w:rsidRPr="00BA6AAB">
        <w:rPr>
          <w:rFonts w:cstheme="minorHAnsi"/>
          <w:sz w:val="24"/>
          <w:szCs w:val="24"/>
        </w:rPr>
        <w:t xml:space="preserve">This experiment also acts as an introduction to gravity, force and speed.  </w:t>
      </w:r>
      <w:r w:rsidR="00667D5E" w:rsidRPr="00BA6AAB">
        <w:rPr>
          <w:rFonts w:cstheme="minorHAnsi"/>
          <w:sz w:val="24"/>
          <w:szCs w:val="24"/>
        </w:rPr>
        <w:t>Because the target audience for this experiment is third graders</w:t>
      </w:r>
      <w:r w:rsidR="00E14C01" w:rsidRPr="00BA6AAB">
        <w:rPr>
          <w:rFonts w:cstheme="minorHAnsi"/>
          <w:sz w:val="24"/>
          <w:szCs w:val="24"/>
        </w:rPr>
        <w:t>, the</w:t>
      </w:r>
      <w:r w:rsidR="00667D5E" w:rsidRPr="00BA6AAB">
        <w:rPr>
          <w:rFonts w:cstheme="minorHAnsi"/>
          <w:sz w:val="24"/>
          <w:szCs w:val="24"/>
        </w:rPr>
        <w:t xml:space="preserve"> third grade GLCE’s will be utilized for age appropriate explanations.  The definitions found in ScienceSaurus will be utilized:  </w:t>
      </w:r>
    </w:p>
    <w:p w:rsidR="00B13100" w:rsidRPr="00BA6AAB" w:rsidRDefault="00667D5E" w:rsidP="00667D5E">
      <w:pPr>
        <w:numPr>
          <w:ilvl w:val="0"/>
          <w:numId w:val="9"/>
        </w:numPr>
        <w:spacing w:after="0" w:line="480" w:lineRule="auto"/>
        <w:rPr>
          <w:rFonts w:cstheme="minorHAnsi"/>
          <w:sz w:val="24"/>
          <w:szCs w:val="24"/>
        </w:rPr>
      </w:pPr>
      <w:r w:rsidRPr="00BA6AAB">
        <w:rPr>
          <w:rFonts w:cstheme="minorHAnsi"/>
          <w:sz w:val="24"/>
          <w:szCs w:val="24"/>
        </w:rPr>
        <w:t>“</w:t>
      </w:r>
      <w:r w:rsidR="00142A19" w:rsidRPr="00BA6AAB">
        <w:rPr>
          <w:rFonts w:cstheme="minorHAnsi"/>
          <w:sz w:val="24"/>
          <w:szCs w:val="24"/>
        </w:rPr>
        <w:t xml:space="preserve">Gravity is the force of attraction between </w:t>
      </w:r>
      <w:r w:rsidRPr="00BA6AAB">
        <w:rPr>
          <w:rFonts w:cstheme="minorHAnsi"/>
          <w:sz w:val="24"/>
          <w:szCs w:val="24"/>
        </w:rPr>
        <w:t>objects</w:t>
      </w:r>
      <w:r w:rsidR="00142A19" w:rsidRPr="00BA6AAB">
        <w:rPr>
          <w:rFonts w:cstheme="minorHAnsi"/>
          <w:sz w:val="24"/>
          <w:szCs w:val="24"/>
        </w:rPr>
        <w:t xml:space="preserve"> that have mass.  Since all objects have mass, gravity acts on all objects…</w:t>
      </w:r>
      <w:r w:rsidRPr="00BA6AAB">
        <w:rPr>
          <w:rFonts w:cstheme="minorHAnsi"/>
          <w:sz w:val="24"/>
          <w:szCs w:val="24"/>
        </w:rPr>
        <w:t>”</w:t>
      </w:r>
    </w:p>
    <w:p w:rsidR="00B13100" w:rsidRPr="00BA6AAB" w:rsidRDefault="00667D5E" w:rsidP="00667D5E">
      <w:pPr>
        <w:numPr>
          <w:ilvl w:val="0"/>
          <w:numId w:val="9"/>
        </w:numPr>
        <w:spacing w:after="0" w:line="480" w:lineRule="auto"/>
        <w:rPr>
          <w:rFonts w:cstheme="minorHAnsi"/>
          <w:sz w:val="24"/>
          <w:szCs w:val="24"/>
        </w:rPr>
      </w:pPr>
      <w:r w:rsidRPr="00BA6AAB">
        <w:rPr>
          <w:rFonts w:cstheme="minorHAnsi"/>
          <w:sz w:val="24"/>
          <w:szCs w:val="24"/>
        </w:rPr>
        <w:t>“</w:t>
      </w:r>
      <w:r w:rsidR="00142A19" w:rsidRPr="00BA6AAB">
        <w:rPr>
          <w:rFonts w:cstheme="minorHAnsi"/>
          <w:sz w:val="24"/>
          <w:szCs w:val="24"/>
        </w:rPr>
        <w:t>Force is a push or pull on an object. Objects exert forces on each other.</w:t>
      </w:r>
      <w:r w:rsidRPr="00BA6AAB">
        <w:rPr>
          <w:rFonts w:cstheme="minorHAnsi"/>
          <w:sz w:val="24"/>
          <w:szCs w:val="24"/>
        </w:rPr>
        <w:t>”</w:t>
      </w:r>
    </w:p>
    <w:p w:rsidR="00B13100" w:rsidRPr="00BA6AAB" w:rsidRDefault="00667D5E" w:rsidP="00667D5E">
      <w:pPr>
        <w:numPr>
          <w:ilvl w:val="0"/>
          <w:numId w:val="9"/>
        </w:numPr>
        <w:spacing w:after="0" w:line="480" w:lineRule="auto"/>
        <w:rPr>
          <w:rFonts w:cstheme="minorHAnsi"/>
          <w:sz w:val="24"/>
          <w:szCs w:val="24"/>
        </w:rPr>
      </w:pPr>
      <w:r w:rsidRPr="00BA6AAB">
        <w:rPr>
          <w:rFonts w:cstheme="minorHAnsi"/>
          <w:sz w:val="24"/>
          <w:szCs w:val="24"/>
        </w:rPr>
        <w:t>“</w:t>
      </w:r>
      <w:r w:rsidR="00142A19" w:rsidRPr="00BA6AAB">
        <w:rPr>
          <w:rFonts w:cstheme="minorHAnsi"/>
          <w:sz w:val="24"/>
          <w:szCs w:val="24"/>
        </w:rPr>
        <w:t>Speed is the distance travel by an ob</w:t>
      </w:r>
      <w:r w:rsidRPr="00BA6AAB">
        <w:rPr>
          <w:rFonts w:cstheme="minorHAnsi"/>
          <w:sz w:val="24"/>
          <w:szCs w:val="24"/>
        </w:rPr>
        <w:t>ject in a given amount of time.”</w:t>
      </w:r>
    </w:p>
    <w:p w:rsidR="005F1EC3" w:rsidRPr="00BA6AAB" w:rsidRDefault="005F1EC3" w:rsidP="00667D5E">
      <w:pPr>
        <w:spacing w:line="480" w:lineRule="auto"/>
        <w:ind w:firstLine="360"/>
        <w:rPr>
          <w:rFonts w:cstheme="minorHAnsi"/>
          <w:sz w:val="24"/>
          <w:szCs w:val="24"/>
        </w:rPr>
      </w:pPr>
    </w:p>
    <w:p w:rsidR="001C275A" w:rsidRPr="00BA6AAB" w:rsidRDefault="001C275A" w:rsidP="00697DC8">
      <w:pPr>
        <w:spacing w:line="480" w:lineRule="auto"/>
        <w:ind w:firstLine="360"/>
        <w:rPr>
          <w:rFonts w:cstheme="minorHAnsi"/>
          <w:sz w:val="24"/>
          <w:szCs w:val="24"/>
        </w:rPr>
      </w:pPr>
      <w:r w:rsidRPr="00BA6AAB">
        <w:rPr>
          <w:rFonts w:cstheme="minorHAnsi"/>
          <w:sz w:val="24"/>
          <w:szCs w:val="24"/>
        </w:rPr>
        <w:t>The purpose this research project was to test the hypothesis that eco-friendly packing peanuts are as effective as less eco-friendly packing peanuts in protecting a breakable item.</w:t>
      </w:r>
    </w:p>
    <w:p w:rsidR="00667D5E" w:rsidRDefault="00667D5E" w:rsidP="001C275A">
      <w:pPr>
        <w:rPr>
          <w:b/>
          <w:sz w:val="24"/>
          <w:szCs w:val="24"/>
        </w:rPr>
      </w:pPr>
    </w:p>
    <w:p w:rsidR="00E14C01" w:rsidRDefault="00E14C01" w:rsidP="001C275A">
      <w:pPr>
        <w:rPr>
          <w:b/>
          <w:sz w:val="24"/>
          <w:szCs w:val="24"/>
        </w:rPr>
      </w:pPr>
    </w:p>
    <w:p w:rsidR="00667D5E" w:rsidRDefault="00667D5E" w:rsidP="001C275A">
      <w:pPr>
        <w:rPr>
          <w:b/>
          <w:sz w:val="24"/>
          <w:szCs w:val="24"/>
        </w:rPr>
      </w:pPr>
    </w:p>
    <w:p w:rsidR="00667D5E" w:rsidRDefault="00667D5E" w:rsidP="001C275A">
      <w:pPr>
        <w:rPr>
          <w:b/>
          <w:sz w:val="24"/>
          <w:szCs w:val="24"/>
        </w:rPr>
      </w:pPr>
    </w:p>
    <w:p w:rsidR="00667D5E" w:rsidRDefault="00667D5E" w:rsidP="001C275A">
      <w:pPr>
        <w:rPr>
          <w:b/>
          <w:sz w:val="24"/>
          <w:szCs w:val="24"/>
        </w:rPr>
      </w:pPr>
    </w:p>
    <w:p w:rsidR="001C275A" w:rsidRPr="001C275A" w:rsidRDefault="001C275A" w:rsidP="001C275A">
      <w:pPr>
        <w:rPr>
          <w:b/>
          <w:sz w:val="24"/>
          <w:szCs w:val="24"/>
        </w:rPr>
      </w:pPr>
      <w:r w:rsidRPr="001C275A">
        <w:rPr>
          <w:b/>
          <w:sz w:val="24"/>
          <w:szCs w:val="24"/>
        </w:rPr>
        <w:lastRenderedPageBreak/>
        <w:t>GLEC(s)</w:t>
      </w:r>
    </w:p>
    <w:p w:rsidR="001C275A" w:rsidRPr="00BA6AAB" w:rsidRDefault="001C275A" w:rsidP="005F1EC3">
      <w:pPr>
        <w:autoSpaceDE w:val="0"/>
        <w:autoSpaceDN w:val="0"/>
        <w:adjustRightInd w:val="0"/>
        <w:spacing w:after="0" w:line="240" w:lineRule="auto"/>
        <w:rPr>
          <w:rFonts w:cstheme="minorHAnsi"/>
          <w:b/>
          <w:bCs/>
          <w:sz w:val="24"/>
          <w:szCs w:val="24"/>
        </w:rPr>
      </w:pPr>
      <w:r w:rsidRPr="00BA6AAB">
        <w:rPr>
          <w:rFonts w:cstheme="minorHAnsi"/>
          <w:b/>
          <w:bCs/>
          <w:sz w:val="24"/>
          <w:szCs w:val="24"/>
        </w:rPr>
        <w:t>S.IP.E.1 Inquiry involves generating questions, conducting investigations, and developing solutions to problems through reasoning and observation.</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S.IP.03.12 </w:t>
      </w:r>
      <w:r w:rsidRPr="00BA6AAB">
        <w:rPr>
          <w:rFonts w:cstheme="minorHAnsi"/>
          <w:sz w:val="24"/>
          <w:szCs w:val="24"/>
        </w:rPr>
        <w:t>Generate questions based on observations.</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S.IP.03.13 </w:t>
      </w:r>
      <w:r w:rsidRPr="00BA6AAB">
        <w:rPr>
          <w:rFonts w:cstheme="minorHAnsi"/>
          <w:sz w:val="24"/>
          <w:szCs w:val="24"/>
        </w:rPr>
        <w:t>Plan and conduct simple and fair investigations.</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S.IP.03.14 </w:t>
      </w:r>
      <w:r w:rsidRPr="00BA6AAB">
        <w:rPr>
          <w:rFonts w:cstheme="minorHAnsi"/>
          <w:sz w:val="24"/>
          <w:szCs w:val="24"/>
        </w:rPr>
        <w:t>Manipulate simple tools that aid observation and data collection (for example: hand lens, balance, ruler, meter stick, measuring cup, thermometer, spring scale, stop watch/timer).</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S.IP.03.15 </w:t>
      </w:r>
      <w:r w:rsidRPr="00BA6AAB">
        <w:rPr>
          <w:rFonts w:cstheme="minorHAnsi"/>
          <w:sz w:val="24"/>
          <w:szCs w:val="24"/>
        </w:rPr>
        <w:t>Make accurate measurements with appropriate units (centimeters, meters, Celsius, grams, seconds, minutes) for the measurement tool.</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S.IP.03.16 </w:t>
      </w:r>
      <w:r w:rsidRPr="00BA6AAB">
        <w:rPr>
          <w:rFonts w:cstheme="minorHAnsi"/>
          <w:sz w:val="24"/>
          <w:szCs w:val="24"/>
        </w:rPr>
        <w:t>Construct simple charts and graphs from data and observations.</w:t>
      </w:r>
    </w:p>
    <w:p w:rsidR="001C275A" w:rsidRPr="00BA6AAB" w:rsidRDefault="001C275A" w:rsidP="005F1EC3">
      <w:pPr>
        <w:autoSpaceDE w:val="0"/>
        <w:autoSpaceDN w:val="0"/>
        <w:adjustRightInd w:val="0"/>
        <w:spacing w:after="0" w:line="240" w:lineRule="auto"/>
        <w:rPr>
          <w:rFonts w:cstheme="minorHAnsi"/>
          <w:sz w:val="24"/>
          <w:szCs w:val="24"/>
        </w:rPr>
      </w:pPr>
    </w:p>
    <w:p w:rsidR="001C275A" w:rsidRPr="00BA6AAB" w:rsidRDefault="001C275A" w:rsidP="005F1EC3">
      <w:pPr>
        <w:autoSpaceDE w:val="0"/>
        <w:autoSpaceDN w:val="0"/>
        <w:adjustRightInd w:val="0"/>
        <w:spacing w:after="0" w:line="240" w:lineRule="auto"/>
        <w:rPr>
          <w:rFonts w:cstheme="minorHAnsi"/>
          <w:b/>
          <w:bCs/>
          <w:sz w:val="24"/>
          <w:szCs w:val="24"/>
        </w:rPr>
      </w:pPr>
      <w:r w:rsidRPr="00BA6AAB">
        <w:rPr>
          <w:rFonts w:cstheme="minorHAnsi"/>
          <w:b/>
          <w:bCs/>
          <w:sz w:val="24"/>
          <w:szCs w:val="24"/>
        </w:rPr>
        <w:t>S.IA.E.1 Inquiry includes an analysis and presentation of findings that lead to future questions, research, and investigations.</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S.IA.03.11 </w:t>
      </w:r>
      <w:r w:rsidRPr="00BA6AAB">
        <w:rPr>
          <w:rFonts w:cstheme="minorHAnsi"/>
          <w:sz w:val="24"/>
          <w:szCs w:val="24"/>
        </w:rPr>
        <w:t>Summarize information from charts and graphs to answer scientific questions.</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S.IA.03.12 </w:t>
      </w:r>
      <w:r w:rsidRPr="00BA6AAB">
        <w:rPr>
          <w:rFonts w:cstheme="minorHAnsi"/>
          <w:sz w:val="24"/>
          <w:szCs w:val="24"/>
        </w:rPr>
        <w:t>Share ideas about science through purposeful conversation in collaborative groups.</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S.IA.03.13 </w:t>
      </w:r>
      <w:r w:rsidRPr="00BA6AAB">
        <w:rPr>
          <w:rFonts w:cstheme="minorHAnsi"/>
          <w:sz w:val="24"/>
          <w:szCs w:val="24"/>
        </w:rPr>
        <w:t>Communicate and present findings of observations and investigations.</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S.IA.03.14 </w:t>
      </w:r>
      <w:r w:rsidRPr="00BA6AAB">
        <w:rPr>
          <w:rFonts w:cstheme="minorHAnsi"/>
          <w:sz w:val="24"/>
          <w:szCs w:val="24"/>
        </w:rPr>
        <w:t>Develop research strategies and skills for information gathering and problem solving.</w:t>
      </w: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S.IA.03.15 </w:t>
      </w:r>
      <w:r w:rsidRPr="00BA6AAB">
        <w:rPr>
          <w:rFonts w:cstheme="minorHAnsi"/>
          <w:sz w:val="24"/>
          <w:szCs w:val="24"/>
        </w:rPr>
        <w:t>Compare and contrast sets of data from multiple trials of a science investigation to explain reasons for differences.</w:t>
      </w:r>
    </w:p>
    <w:p w:rsidR="001C275A" w:rsidRPr="00BA6AAB" w:rsidRDefault="001C275A" w:rsidP="005F1EC3">
      <w:pPr>
        <w:autoSpaceDE w:val="0"/>
        <w:autoSpaceDN w:val="0"/>
        <w:adjustRightInd w:val="0"/>
        <w:spacing w:after="0" w:line="240" w:lineRule="auto"/>
        <w:rPr>
          <w:rFonts w:cstheme="minorHAnsi"/>
          <w:sz w:val="24"/>
          <w:szCs w:val="24"/>
        </w:rPr>
      </w:pPr>
    </w:p>
    <w:p w:rsidR="001C275A" w:rsidRPr="00BA6AAB" w:rsidRDefault="001C275A" w:rsidP="005F1EC3">
      <w:pPr>
        <w:autoSpaceDE w:val="0"/>
        <w:autoSpaceDN w:val="0"/>
        <w:adjustRightInd w:val="0"/>
        <w:spacing w:after="0" w:line="240" w:lineRule="auto"/>
        <w:rPr>
          <w:rFonts w:cstheme="minorHAnsi"/>
          <w:b/>
          <w:bCs/>
          <w:sz w:val="24"/>
          <w:szCs w:val="24"/>
        </w:rPr>
      </w:pPr>
      <w:r w:rsidRPr="00BA6AAB">
        <w:rPr>
          <w:rFonts w:cstheme="minorHAnsi"/>
          <w:b/>
          <w:bCs/>
          <w:sz w:val="24"/>
          <w:szCs w:val="24"/>
        </w:rPr>
        <w:t xml:space="preserve">S.RS.E.1 </w:t>
      </w:r>
      <w:proofErr w:type="gramStart"/>
      <w:r w:rsidRPr="00BA6AAB">
        <w:rPr>
          <w:rFonts w:cstheme="minorHAnsi"/>
          <w:b/>
          <w:bCs/>
          <w:sz w:val="24"/>
          <w:szCs w:val="24"/>
        </w:rPr>
        <w:t>Reflecting</w:t>
      </w:r>
      <w:proofErr w:type="gramEnd"/>
      <w:r w:rsidRPr="00BA6AAB">
        <w:rPr>
          <w:rFonts w:cstheme="minorHAnsi"/>
          <w:b/>
          <w:bCs/>
          <w:sz w:val="24"/>
          <w:szCs w:val="24"/>
        </w:rPr>
        <w:t xml:space="preserve"> on knowledge is the application of scientific knowledge to new and different situations.  Reflecting on knowledge requires careful analysis of evidence that guides decision-making and the application of science throughout history and within society.</w:t>
      </w:r>
    </w:p>
    <w:p w:rsidR="001C275A" w:rsidRPr="00BA6AAB" w:rsidRDefault="001C275A" w:rsidP="005F1EC3">
      <w:pPr>
        <w:autoSpaceDE w:val="0"/>
        <w:autoSpaceDN w:val="0"/>
        <w:adjustRightInd w:val="0"/>
        <w:spacing w:after="0" w:line="240" w:lineRule="auto"/>
        <w:rPr>
          <w:rFonts w:cstheme="minorHAnsi"/>
          <w:b/>
          <w:bCs/>
          <w:sz w:val="24"/>
          <w:szCs w:val="24"/>
        </w:rPr>
      </w:pPr>
    </w:p>
    <w:p w:rsidR="001C275A"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S.RS.03.17 </w:t>
      </w:r>
      <w:r w:rsidRPr="00BA6AAB">
        <w:rPr>
          <w:rFonts w:cstheme="minorHAnsi"/>
          <w:sz w:val="24"/>
          <w:szCs w:val="24"/>
        </w:rPr>
        <w:t>Identify current problems that may be solved through the use of technology.</w:t>
      </w:r>
    </w:p>
    <w:p w:rsidR="001C275A" w:rsidRPr="00BA6AAB" w:rsidRDefault="001C275A" w:rsidP="005F1EC3">
      <w:pPr>
        <w:autoSpaceDE w:val="0"/>
        <w:autoSpaceDN w:val="0"/>
        <w:adjustRightInd w:val="0"/>
        <w:spacing w:after="0" w:line="240" w:lineRule="auto"/>
        <w:rPr>
          <w:rFonts w:cstheme="minorHAnsi"/>
          <w:b/>
          <w:sz w:val="24"/>
          <w:szCs w:val="24"/>
        </w:rPr>
      </w:pPr>
      <w:r w:rsidRPr="00BA6AAB">
        <w:rPr>
          <w:rFonts w:cstheme="minorHAnsi"/>
          <w:b/>
          <w:bCs/>
          <w:sz w:val="24"/>
          <w:szCs w:val="24"/>
        </w:rPr>
        <w:t xml:space="preserve">S.RS.03.18 </w:t>
      </w:r>
      <w:r w:rsidRPr="00BA6AAB">
        <w:rPr>
          <w:rFonts w:cstheme="minorHAnsi"/>
          <w:sz w:val="24"/>
          <w:szCs w:val="24"/>
        </w:rPr>
        <w:t>Describe the effect humans and other organisms have on the balance of the natural world.</w:t>
      </w:r>
    </w:p>
    <w:p w:rsidR="001C275A" w:rsidRPr="00BA6AAB" w:rsidRDefault="001C275A" w:rsidP="005F1EC3">
      <w:pPr>
        <w:autoSpaceDE w:val="0"/>
        <w:autoSpaceDN w:val="0"/>
        <w:adjustRightInd w:val="0"/>
        <w:spacing w:after="0" w:line="240" w:lineRule="auto"/>
        <w:rPr>
          <w:rFonts w:cstheme="minorHAnsi"/>
          <w:b/>
          <w:sz w:val="24"/>
          <w:szCs w:val="24"/>
        </w:rPr>
      </w:pPr>
    </w:p>
    <w:p w:rsidR="001C275A" w:rsidRPr="00BA6AAB" w:rsidRDefault="001C275A" w:rsidP="005F1EC3">
      <w:pPr>
        <w:spacing w:after="0" w:line="240" w:lineRule="auto"/>
        <w:rPr>
          <w:rFonts w:cstheme="minorHAnsi"/>
          <w:b/>
          <w:sz w:val="24"/>
          <w:szCs w:val="24"/>
        </w:rPr>
      </w:pPr>
      <w:r w:rsidRPr="00BA6AAB">
        <w:rPr>
          <w:rFonts w:cstheme="minorHAnsi"/>
          <w:b/>
          <w:sz w:val="24"/>
          <w:szCs w:val="24"/>
        </w:rPr>
        <w:t>P.FM.E.2 – Gravity – Earth pulls down all objects with a force called gravity.  With few exceptions, objects fall to the ground no matter where the object is on the Earth</w:t>
      </w:r>
    </w:p>
    <w:p w:rsidR="005F1EC3" w:rsidRPr="00BA6AAB" w:rsidRDefault="001C275A" w:rsidP="005F1EC3">
      <w:pPr>
        <w:autoSpaceDE w:val="0"/>
        <w:autoSpaceDN w:val="0"/>
        <w:adjustRightInd w:val="0"/>
        <w:spacing w:after="0" w:line="240" w:lineRule="auto"/>
        <w:rPr>
          <w:rFonts w:cstheme="minorHAnsi"/>
          <w:sz w:val="24"/>
          <w:szCs w:val="24"/>
        </w:rPr>
      </w:pPr>
      <w:r w:rsidRPr="00BA6AAB">
        <w:rPr>
          <w:rFonts w:cstheme="minorHAnsi"/>
          <w:b/>
          <w:sz w:val="24"/>
          <w:szCs w:val="24"/>
        </w:rPr>
        <w:t xml:space="preserve">P.FM.03.22 – </w:t>
      </w:r>
      <w:r w:rsidRPr="00BA6AAB">
        <w:rPr>
          <w:rFonts w:cstheme="minorHAnsi"/>
          <w:sz w:val="24"/>
          <w:szCs w:val="24"/>
        </w:rPr>
        <w:t>Identify the force that pulls objects towards the Earth.</w:t>
      </w:r>
    </w:p>
    <w:p w:rsidR="005F1EC3" w:rsidRPr="00BA6AAB" w:rsidRDefault="005F1EC3" w:rsidP="005F1EC3">
      <w:pPr>
        <w:autoSpaceDE w:val="0"/>
        <w:autoSpaceDN w:val="0"/>
        <w:adjustRightInd w:val="0"/>
        <w:spacing w:after="0" w:line="240" w:lineRule="auto"/>
        <w:rPr>
          <w:rFonts w:cstheme="minorHAnsi"/>
          <w:sz w:val="24"/>
          <w:szCs w:val="24"/>
        </w:rPr>
      </w:pPr>
    </w:p>
    <w:p w:rsidR="005F1EC3" w:rsidRPr="00BA6AAB" w:rsidRDefault="005F1EC3" w:rsidP="005F1EC3">
      <w:pPr>
        <w:autoSpaceDE w:val="0"/>
        <w:autoSpaceDN w:val="0"/>
        <w:adjustRightInd w:val="0"/>
        <w:spacing w:after="0" w:line="240" w:lineRule="auto"/>
        <w:rPr>
          <w:rFonts w:cstheme="minorHAnsi"/>
          <w:b/>
          <w:bCs/>
          <w:sz w:val="24"/>
          <w:szCs w:val="24"/>
        </w:rPr>
      </w:pPr>
      <w:r w:rsidRPr="00BA6AAB">
        <w:rPr>
          <w:rFonts w:cstheme="minorHAnsi"/>
          <w:b/>
          <w:bCs/>
          <w:sz w:val="24"/>
          <w:szCs w:val="24"/>
        </w:rPr>
        <w:t>P.FM.E.3 Force- A force is either a push or a pull. The motion of objects can be changed by forces. The size of the change is related to the size of the force. The change is also related to the weight (mass) of the object on which the force is being exerted. When an object does not move in response to a force, it is because another force is being applied by the environment.</w:t>
      </w:r>
    </w:p>
    <w:p w:rsidR="005F1EC3" w:rsidRPr="00BA6AAB" w:rsidRDefault="005F1EC3"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P.FM.03.35 </w:t>
      </w:r>
      <w:r w:rsidRPr="00BA6AAB">
        <w:rPr>
          <w:rFonts w:cstheme="minorHAnsi"/>
          <w:sz w:val="24"/>
          <w:szCs w:val="24"/>
        </w:rPr>
        <w:t>Describe how a push or a pull is a force.</w:t>
      </w:r>
    </w:p>
    <w:p w:rsidR="005F1EC3" w:rsidRPr="00BA6AAB" w:rsidRDefault="005F1EC3"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P.FM.03.36 </w:t>
      </w:r>
      <w:r w:rsidRPr="00BA6AAB">
        <w:rPr>
          <w:rFonts w:cstheme="minorHAnsi"/>
          <w:sz w:val="24"/>
          <w:szCs w:val="24"/>
        </w:rPr>
        <w:t>Relate a change in motion of an object to the force that caused the change of motion.</w:t>
      </w:r>
    </w:p>
    <w:p w:rsidR="005F1EC3" w:rsidRPr="00BA6AAB" w:rsidRDefault="005F1EC3"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P.FM.03.37 </w:t>
      </w:r>
      <w:r w:rsidRPr="00BA6AAB">
        <w:rPr>
          <w:rFonts w:cstheme="minorHAnsi"/>
          <w:sz w:val="24"/>
          <w:szCs w:val="24"/>
        </w:rPr>
        <w:t>Demonstrate how the change in motion of an object is related to the strength of the force acting upon the object and to the mass of the object.</w:t>
      </w:r>
    </w:p>
    <w:p w:rsidR="005F1EC3" w:rsidRPr="00BA6AAB" w:rsidRDefault="005F1EC3"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P.FM.03.38 </w:t>
      </w:r>
      <w:r w:rsidRPr="00BA6AAB">
        <w:rPr>
          <w:rFonts w:cstheme="minorHAnsi"/>
          <w:sz w:val="24"/>
          <w:szCs w:val="24"/>
        </w:rPr>
        <w:t>Demonstrate when an object does not move in response to a force, it is because another force is acting on it.</w:t>
      </w:r>
    </w:p>
    <w:p w:rsidR="005F1EC3" w:rsidRPr="00BA6AAB" w:rsidRDefault="005F1EC3" w:rsidP="005F1EC3">
      <w:pPr>
        <w:autoSpaceDE w:val="0"/>
        <w:autoSpaceDN w:val="0"/>
        <w:adjustRightInd w:val="0"/>
        <w:spacing w:after="0" w:line="240" w:lineRule="auto"/>
        <w:rPr>
          <w:rFonts w:cstheme="minorHAnsi"/>
          <w:b/>
          <w:bCs/>
          <w:sz w:val="24"/>
          <w:szCs w:val="24"/>
        </w:rPr>
      </w:pPr>
      <w:r w:rsidRPr="00BA6AAB">
        <w:rPr>
          <w:rFonts w:cstheme="minorHAnsi"/>
          <w:b/>
          <w:bCs/>
          <w:sz w:val="24"/>
          <w:szCs w:val="24"/>
        </w:rPr>
        <w:lastRenderedPageBreak/>
        <w:t>P.FM.E.4 Speed- An object is in motion when its position is changing. The speed of an object is defined by how far it travels in a standard amount of time. *</w:t>
      </w:r>
    </w:p>
    <w:p w:rsidR="005F1EC3" w:rsidRPr="00BA6AAB" w:rsidRDefault="005F1EC3"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P.FM.03.41 </w:t>
      </w:r>
      <w:r w:rsidRPr="00BA6AAB">
        <w:rPr>
          <w:rFonts w:cstheme="minorHAnsi"/>
          <w:sz w:val="24"/>
          <w:szCs w:val="24"/>
        </w:rPr>
        <w:t>Describe the motion of objects in terms of direction. *</w:t>
      </w:r>
    </w:p>
    <w:p w:rsidR="005F1EC3" w:rsidRPr="00BA6AAB" w:rsidRDefault="005F1EC3" w:rsidP="005F1EC3">
      <w:pPr>
        <w:autoSpaceDE w:val="0"/>
        <w:autoSpaceDN w:val="0"/>
        <w:adjustRightInd w:val="0"/>
        <w:spacing w:after="0" w:line="240" w:lineRule="auto"/>
        <w:rPr>
          <w:rFonts w:cstheme="minorHAnsi"/>
          <w:sz w:val="24"/>
          <w:szCs w:val="24"/>
        </w:rPr>
      </w:pPr>
      <w:proofErr w:type="gramStart"/>
      <w:r w:rsidRPr="00BA6AAB">
        <w:rPr>
          <w:rFonts w:cstheme="minorHAnsi"/>
          <w:b/>
          <w:bCs/>
          <w:sz w:val="24"/>
          <w:szCs w:val="24"/>
        </w:rPr>
        <w:t xml:space="preserve">P.FM.03.42 </w:t>
      </w:r>
      <w:r w:rsidRPr="00BA6AAB">
        <w:rPr>
          <w:rFonts w:cstheme="minorHAnsi"/>
          <w:sz w:val="24"/>
          <w:szCs w:val="24"/>
        </w:rPr>
        <w:t>Identify changes in motion (change direction, speeding up, slowing down).</w:t>
      </w:r>
      <w:proofErr w:type="gramEnd"/>
    </w:p>
    <w:p w:rsidR="001C275A" w:rsidRPr="00BA6AAB" w:rsidRDefault="005F1EC3" w:rsidP="005F1EC3">
      <w:pPr>
        <w:autoSpaceDE w:val="0"/>
        <w:autoSpaceDN w:val="0"/>
        <w:adjustRightInd w:val="0"/>
        <w:spacing w:after="0" w:line="240" w:lineRule="auto"/>
        <w:rPr>
          <w:rFonts w:cstheme="minorHAnsi"/>
          <w:sz w:val="24"/>
          <w:szCs w:val="24"/>
        </w:rPr>
      </w:pPr>
      <w:r w:rsidRPr="00BA6AAB">
        <w:rPr>
          <w:rFonts w:cstheme="minorHAnsi"/>
          <w:b/>
          <w:bCs/>
          <w:sz w:val="24"/>
          <w:szCs w:val="24"/>
        </w:rPr>
        <w:t xml:space="preserve">P.FM.03.43 </w:t>
      </w:r>
      <w:r w:rsidRPr="00BA6AAB">
        <w:rPr>
          <w:rFonts w:cstheme="minorHAnsi"/>
          <w:sz w:val="24"/>
          <w:szCs w:val="24"/>
        </w:rPr>
        <w:t>Relate the speed of an object to the distance it travels in a standard amount of time.</w:t>
      </w:r>
    </w:p>
    <w:p w:rsidR="005F1EC3" w:rsidRPr="00BA6AAB" w:rsidRDefault="005F1EC3" w:rsidP="005F1EC3">
      <w:pPr>
        <w:spacing w:after="0" w:line="240" w:lineRule="auto"/>
        <w:rPr>
          <w:rFonts w:cstheme="minorHAnsi"/>
          <w:sz w:val="24"/>
          <w:szCs w:val="24"/>
        </w:rPr>
      </w:pPr>
    </w:p>
    <w:p w:rsidR="001C275A" w:rsidRPr="00BA6AAB" w:rsidRDefault="001C275A" w:rsidP="005F1EC3">
      <w:pPr>
        <w:spacing w:after="0" w:line="240" w:lineRule="auto"/>
        <w:rPr>
          <w:rFonts w:cstheme="minorHAnsi"/>
          <w:b/>
          <w:sz w:val="24"/>
          <w:szCs w:val="24"/>
        </w:rPr>
      </w:pPr>
      <w:r w:rsidRPr="00BA6AAB">
        <w:rPr>
          <w:rFonts w:cstheme="minorHAnsi"/>
          <w:b/>
          <w:sz w:val="24"/>
          <w:szCs w:val="24"/>
        </w:rPr>
        <w:t>E.ES.E.4 – Natural Resources – The supply of many natural resources is limited.  Humans have devised methods for extending their use of natural resources through recycling, reuse and renewal.</w:t>
      </w:r>
    </w:p>
    <w:p w:rsidR="001C275A" w:rsidRPr="00BA6AAB" w:rsidRDefault="001C275A" w:rsidP="005F1EC3">
      <w:pPr>
        <w:spacing w:after="0" w:line="240" w:lineRule="auto"/>
        <w:rPr>
          <w:rFonts w:cstheme="minorHAnsi"/>
          <w:sz w:val="24"/>
          <w:szCs w:val="24"/>
        </w:rPr>
      </w:pPr>
      <w:r w:rsidRPr="00BA6AAB">
        <w:rPr>
          <w:rFonts w:cstheme="minorHAnsi"/>
          <w:b/>
          <w:sz w:val="24"/>
          <w:szCs w:val="24"/>
        </w:rPr>
        <w:t>E.ES.03.43 –</w:t>
      </w:r>
      <w:r w:rsidRPr="00BA6AAB">
        <w:rPr>
          <w:rFonts w:cstheme="minorHAnsi"/>
          <w:sz w:val="24"/>
          <w:szCs w:val="24"/>
        </w:rPr>
        <w:t xml:space="preserve"> Describe ways humans are protecting, extending and restoring resources (recycle, reuse, reduce, renewal)</w:t>
      </w:r>
    </w:p>
    <w:p w:rsidR="001C275A" w:rsidRPr="00BA6AAB" w:rsidRDefault="001C275A" w:rsidP="005F1EC3">
      <w:pPr>
        <w:spacing w:after="0" w:line="240" w:lineRule="auto"/>
        <w:rPr>
          <w:rFonts w:cstheme="minorHAnsi"/>
          <w:sz w:val="24"/>
          <w:szCs w:val="24"/>
        </w:rPr>
      </w:pPr>
      <w:r w:rsidRPr="00BA6AAB">
        <w:rPr>
          <w:rFonts w:cstheme="minorHAnsi"/>
          <w:b/>
          <w:sz w:val="24"/>
          <w:szCs w:val="24"/>
        </w:rPr>
        <w:t xml:space="preserve">E.ES.03.44 – </w:t>
      </w:r>
      <w:r w:rsidRPr="00BA6AAB">
        <w:rPr>
          <w:rFonts w:cstheme="minorHAnsi"/>
          <w:sz w:val="24"/>
          <w:szCs w:val="24"/>
        </w:rPr>
        <w:t>Recognize that paper, metal, glass and some plastics can be recycled.</w:t>
      </w:r>
    </w:p>
    <w:p w:rsidR="00A43A67" w:rsidRDefault="00A43A67" w:rsidP="009E3A8D">
      <w:pPr>
        <w:spacing w:line="480" w:lineRule="auto"/>
        <w:jc w:val="center"/>
        <w:rPr>
          <w:sz w:val="36"/>
          <w:szCs w:val="36"/>
        </w:rPr>
      </w:pPr>
    </w:p>
    <w:p w:rsidR="00667D5E" w:rsidRDefault="00667D5E" w:rsidP="009E3A8D">
      <w:pPr>
        <w:spacing w:line="480" w:lineRule="auto"/>
        <w:jc w:val="center"/>
        <w:rPr>
          <w:sz w:val="36"/>
          <w:szCs w:val="36"/>
        </w:rPr>
      </w:pPr>
    </w:p>
    <w:p w:rsidR="00667D5E" w:rsidRDefault="00667D5E" w:rsidP="009E3A8D">
      <w:pPr>
        <w:spacing w:line="480" w:lineRule="auto"/>
        <w:jc w:val="center"/>
        <w:rPr>
          <w:sz w:val="36"/>
          <w:szCs w:val="36"/>
        </w:rPr>
      </w:pPr>
    </w:p>
    <w:p w:rsidR="00667D5E" w:rsidRDefault="00667D5E" w:rsidP="009E3A8D">
      <w:pPr>
        <w:spacing w:line="480" w:lineRule="auto"/>
        <w:jc w:val="center"/>
        <w:rPr>
          <w:sz w:val="36"/>
          <w:szCs w:val="36"/>
        </w:rPr>
      </w:pPr>
    </w:p>
    <w:p w:rsidR="00667D5E" w:rsidRDefault="00667D5E" w:rsidP="009E3A8D">
      <w:pPr>
        <w:spacing w:line="480" w:lineRule="auto"/>
        <w:jc w:val="center"/>
        <w:rPr>
          <w:sz w:val="36"/>
          <w:szCs w:val="36"/>
        </w:rPr>
      </w:pPr>
    </w:p>
    <w:p w:rsidR="00667D5E" w:rsidRDefault="00667D5E" w:rsidP="009E3A8D">
      <w:pPr>
        <w:spacing w:line="480" w:lineRule="auto"/>
        <w:jc w:val="center"/>
        <w:rPr>
          <w:sz w:val="36"/>
          <w:szCs w:val="36"/>
        </w:rPr>
      </w:pPr>
    </w:p>
    <w:p w:rsidR="00667D5E" w:rsidRDefault="00667D5E" w:rsidP="009E3A8D">
      <w:pPr>
        <w:spacing w:line="480" w:lineRule="auto"/>
        <w:jc w:val="center"/>
        <w:rPr>
          <w:sz w:val="36"/>
          <w:szCs w:val="36"/>
        </w:rPr>
      </w:pPr>
    </w:p>
    <w:p w:rsidR="00A43A67" w:rsidRDefault="00A43A67" w:rsidP="009E3A8D">
      <w:pPr>
        <w:spacing w:line="480" w:lineRule="auto"/>
        <w:jc w:val="center"/>
        <w:rPr>
          <w:sz w:val="36"/>
          <w:szCs w:val="36"/>
        </w:rPr>
      </w:pPr>
    </w:p>
    <w:p w:rsidR="00A43A67" w:rsidRDefault="00A43A67" w:rsidP="009E3A8D">
      <w:pPr>
        <w:spacing w:line="480" w:lineRule="auto"/>
        <w:jc w:val="center"/>
        <w:rPr>
          <w:sz w:val="36"/>
          <w:szCs w:val="36"/>
        </w:rPr>
      </w:pPr>
    </w:p>
    <w:p w:rsidR="009E3A8D" w:rsidRPr="003A07E6" w:rsidRDefault="00697DC8" w:rsidP="009E3A8D">
      <w:pPr>
        <w:spacing w:line="480" w:lineRule="auto"/>
        <w:jc w:val="center"/>
        <w:rPr>
          <w:sz w:val="36"/>
          <w:szCs w:val="36"/>
        </w:rPr>
      </w:pPr>
      <w:r w:rsidRPr="003A07E6">
        <w:rPr>
          <w:sz w:val="36"/>
          <w:szCs w:val="36"/>
        </w:rPr>
        <w:lastRenderedPageBreak/>
        <w:t>D</w:t>
      </w:r>
      <w:r w:rsidR="009E3A8D" w:rsidRPr="003A07E6">
        <w:rPr>
          <w:sz w:val="36"/>
          <w:szCs w:val="36"/>
        </w:rPr>
        <w:t>iscussion</w:t>
      </w:r>
    </w:p>
    <w:p w:rsidR="00231008" w:rsidRPr="00BA6AAB" w:rsidRDefault="009E3A8D" w:rsidP="00697DC8">
      <w:pPr>
        <w:spacing w:line="480" w:lineRule="auto"/>
        <w:rPr>
          <w:sz w:val="24"/>
          <w:szCs w:val="24"/>
        </w:rPr>
      </w:pPr>
      <w:r w:rsidRPr="00643713">
        <w:rPr>
          <w:sz w:val="24"/>
          <w:szCs w:val="24"/>
        </w:rPr>
        <w:tab/>
      </w:r>
      <w:r w:rsidR="00C45E2E" w:rsidRPr="00BA6AAB">
        <w:rPr>
          <w:sz w:val="24"/>
          <w:szCs w:val="24"/>
        </w:rPr>
        <w:t xml:space="preserve">By looking at the data (and the glasses) you can see that both types of packing peanuts protect a fragile item when dropped from a variety of heights.  </w:t>
      </w:r>
      <w:r w:rsidR="00643713" w:rsidRPr="00BA6AAB">
        <w:rPr>
          <w:sz w:val="24"/>
          <w:szCs w:val="24"/>
        </w:rPr>
        <w:t>The trends that I found with my data could not be substantiated with any other similar research.  However, common sense tells us that if bio-degradable peanuts were not as effective in preventing damage that they would not be available on such a wide level.  It was interesting to see that stores like Staples did not offer any other type of peanut but the biodegradable</w:t>
      </w:r>
      <w:r w:rsidR="00F7217A" w:rsidRPr="00BA6AAB">
        <w:rPr>
          <w:sz w:val="24"/>
          <w:szCs w:val="24"/>
        </w:rPr>
        <w:t xml:space="preserve"> which was $7.00 per cubic foot</w:t>
      </w:r>
      <w:r w:rsidR="00643713" w:rsidRPr="00BA6AAB">
        <w:rPr>
          <w:sz w:val="24"/>
          <w:szCs w:val="24"/>
        </w:rPr>
        <w:t xml:space="preserve">, while FedEx </w:t>
      </w:r>
      <w:r w:rsidR="00F7217A" w:rsidRPr="00BA6AAB">
        <w:rPr>
          <w:sz w:val="24"/>
          <w:szCs w:val="24"/>
        </w:rPr>
        <w:t>Kinko’s</w:t>
      </w:r>
      <w:r w:rsidR="00643713" w:rsidRPr="00BA6AAB">
        <w:rPr>
          <w:sz w:val="24"/>
          <w:szCs w:val="24"/>
        </w:rPr>
        <w:t xml:space="preserve"> only offered a recycled polystyrene peanut</w:t>
      </w:r>
      <w:r w:rsidR="00F7217A" w:rsidRPr="00BA6AAB">
        <w:rPr>
          <w:sz w:val="24"/>
          <w:szCs w:val="24"/>
        </w:rPr>
        <w:t xml:space="preserve"> which cost $5.00 per cubic foot</w:t>
      </w:r>
      <w:r w:rsidR="00643713" w:rsidRPr="00BA6AAB">
        <w:rPr>
          <w:sz w:val="24"/>
          <w:szCs w:val="24"/>
        </w:rPr>
        <w:t xml:space="preserve">.  </w:t>
      </w:r>
    </w:p>
    <w:p w:rsidR="00667D5E" w:rsidRPr="00BA6AAB" w:rsidRDefault="00643713" w:rsidP="00697DC8">
      <w:pPr>
        <w:spacing w:line="480" w:lineRule="auto"/>
        <w:ind w:firstLine="360"/>
        <w:rPr>
          <w:sz w:val="24"/>
          <w:szCs w:val="24"/>
        </w:rPr>
      </w:pPr>
      <w:r w:rsidRPr="00BA6AAB">
        <w:rPr>
          <w:sz w:val="24"/>
          <w:szCs w:val="24"/>
        </w:rPr>
        <w:t xml:space="preserve">One article did mention that the biodegradable peanuts weighed more than the polystyrene peanuts.  This could be seen </w:t>
      </w:r>
      <w:r w:rsidR="00231008" w:rsidRPr="00BA6AAB">
        <w:rPr>
          <w:sz w:val="24"/>
          <w:szCs w:val="24"/>
        </w:rPr>
        <w:t xml:space="preserve">a potential negative, because it could add to the cost of shipping. </w:t>
      </w:r>
      <w:r w:rsidR="00034ACD" w:rsidRPr="00BA6AAB">
        <w:rPr>
          <w:sz w:val="24"/>
          <w:szCs w:val="24"/>
        </w:rPr>
        <w:t xml:space="preserve">  While the actual weight per peanut is not significantly different (.1333 grams from biodegradable vs. .1111 grams for non-biodegradable), by the time you filled the box the weight difference became more noticeable (415 grams for non-biodegradable vs. 455 grams for biodegradable.)</w:t>
      </w:r>
      <w:r w:rsidR="00F7217A" w:rsidRPr="00BA6AAB">
        <w:rPr>
          <w:sz w:val="24"/>
          <w:szCs w:val="24"/>
        </w:rPr>
        <w:t xml:space="preserve">   It becomes an issue of a higher up-front cost for the biodegradable peanuts due to a higher cost per cubic foot and higher mailing costs vs. long –term societal costs when using the less eco-friendly peanuts.</w:t>
      </w:r>
      <w:r w:rsidR="00667D5E" w:rsidRPr="00BA6AAB">
        <w:rPr>
          <w:sz w:val="24"/>
          <w:szCs w:val="24"/>
        </w:rPr>
        <w:t xml:space="preserve">  </w:t>
      </w:r>
    </w:p>
    <w:p w:rsidR="00231008" w:rsidRPr="00BA6AAB" w:rsidRDefault="00231008" w:rsidP="00697DC8">
      <w:pPr>
        <w:spacing w:line="480" w:lineRule="auto"/>
        <w:ind w:firstLine="360"/>
        <w:rPr>
          <w:sz w:val="24"/>
          <w:szCs w:val="24"/>
        </w:rPr>
      </w:pPr>
      <w:r w:rsidRPr="00BA6AAB">
        <w:rPr>
          <w:sz w:val="24"/>
          <w:szCs w:val="24"/>
        </w:rPr>
        <w:t>The only source of possible experimental errors would come from the potential variation of effort put into the dropping of the boxes.  Because the boxes were pushed by a person there is always some difference in the amount of effort exerted by the individual.</w:t>
      </w:r>
      <w:r w:rsidR="00667D5E" w:rsidRPr="00BA6AAB">
        <w:rPr>
          <w:sz w:val="24"/>
          <w:szCs w:val="24"/>
        </w:rPr>
        <w:t xml:space="preserve">   This is a wonderful lead into a discussion regarding gravity, force and speed.  </w:t>
      </w:r>
    </w:p>
    <w:p w:rsidR="00697DC8" w:rsidRDefault="003A07E6" w:rsidP="00697DC8">
      <w:pPr>
        <w:spacing w:line="480" w:lineRule="auto"/>
        <w:jc w:val="center"/>
        <w:rPr>
          <w:sz w:val="36"/>
          <w:szCs w:val="36"/>
        </w:rPr>
      </w:pPr>
      <w:r w:rsidRPr="003A07E6">
        <w:rPr>
          <w:sz w:val="36"/>
          <w:szCs w:val="36"/>
        </w:rPr>
        <w:lastRenderedPageBreak/>
        <w:t>C</w:t>
      </w:r>
      <w:r w:rsidR="00697DC8" w:rsidRPr="003A07E6">
        <w:rPr>
          <w:sz w:val="36"/>
          <w:szCs w:val="36"/>
        </w:rPr>
        <w:t>onclusion</w:t>
      </w:r>
    </w:p>
    <w:p w:rsidR="005E7CD7" w:rsidRPr="00BA6AAB" w:rsidRDefault="00570673" w:rsidP="003A07E6">
      <w:pPr>
        <w:spacing w:line="480" w:lineRule="auto"/>
        <w:ind w:firstLine="720"/>
        <w:rPr>
          <w:sz w:val="24"/>
          <w:szCs w:val="24"/>
        </w:rPr>
      </w:pPr>
      <w:r w:rsidRPr="00BA6AAB">
        <w:rPr>
          <w:sz w:val="24"/>
          <w:szCs w:val="24"/>
        </w:rPr>
        <w:t xml:space="preserve">The results of the experiment provide evidence to support my hypothesis that eco-friendly packing peanuts are as effective as less eco-friendly packing peanuts in protecting a breakable item.  We tested the peanuts at a variety of heights multiple times with the same result – the glass was not broken. </w:t>
      </w:r>
    </w:p>
    <w:p w:rsidR="00E14C01" w:rsidRPr="00BA6AAB" w:rsidRDefault="003A07E6" w:rsidP="003A07E6">
      <w:pPr>
        <w:spacing w:line="480" w:lineRule="auto"/>
        <w:rPr>
          <w:sz w:val="24"/>
          <w:szCs w:val="24"/>
        </w:rPr>
      </w:pPr>
      <w:r w:rsidRPr="00BA6AAB">
        <w:rPr>
          <w:sz w:val="24"/>
          <w:szCs w:val="24"/>
        </w:rPr>
        <w:tab/>
        <w:t xml:space="preserve">This experiment </w:t>
      </w:r>
      <w:r w:rsidR="00E14C01" w:rsidRPr="00BA6AAB">
        <w:rPr>
          <w:sz w:val="24"/>
          <w:szCs w:val="24"/>
        </w:rPr>
        <w:t>does two things</w:t>
      </w:r>
      <w:r w:rsidRPr="00BA6AAB">
        <w:rPr>
          <w:sz w:val="24"/>
          <w:szCs w:val="24"/>
        </w:rPr>
        <w:t xml:space="preserve">:  </w:t>
      </w:r>
      <w:r w:rsidR="00E14C01" w:rsidRPr="00BA6AAB">
        <w:rPr>
          <w:sz w:val="24"/>
          <w:szCs w:val="24"/>
        </w:rPr>
        <w:t xml:space="preserve">it looks at different types of packing peanuts and serves as in introduction to the concepts of gravity, force and speed.  Gravity, force and speed </w:t>
      </w:r>
      <w:r w:rsidRPr="00BA6AAB">
        <w:rPr>
          <w:sz w:val="24"/>
          <w:szCs w:val="24"/>
        </w:rPr>
        <w:t xml:space="preserve">do not appear to have </w:t>
      </w:r>
      <w:r w:rsidR="00E14C01" w:rsidRPr="00BA6AAB">
        <w:rPr>
          <w:sz w:val="24"/>
          <w:szCs w:val="24"/>
        </w:rPr>
        <w:t>been</w:t>
      </w:r>
      <w:r w:rsidRPr="00BA6AAB">
        <w:rPr>
          <w:sz w:val="24"/>
          <w:szCs w:val="24"/>
        </w:rPr>
        <w:t xml:space="preserve"> factor</w:t>
      </w:r>
      <w:r w:rsidR="00E14C01" w:rsidRPr="00BA6AAB">
        <w:rPr>
          <w:sz w:val="24"/>
          <w:szCs w:val="24"/>
        </w:rPr>
        <w:t>s</w:t>
      </w:r>
      <w:r w:rsidRPr="00BA6AAB">
        <w:rPr>
          <w:sz w:val="24"/>
          <w:szCs w:val="24"/>
        </w:rPr>
        <w:t xml:space="preserve"> in whether the glasses broke or not.  The glasses did not break even when dropped from a fairly high (10+ feet).</w:t>
      </w:r>
      <w:r w:rsidR="00CF414A" w:rsidRPr="00BA6AAB">
        <w:rPr>
          <w:sz w:val="24"/>
          <w:szCs w:val="24"/>
        </w:rPr>
        <w:t xml:space="preserve">  </w:t>
      </w:r>
      <w:r w:rsidR="00E14C01" w:rsidRPr="00BA6AAB">
        <w:rPr>
          <w:sz w:val="24"/>
          <w:szCs w:val="24"/>
        </w:rPr>
        <w:t>We know that the amount of force varied from trial to trail, thus affecting the speed.</w:t>
      </w:r>
    </w:p>
    <w:p w:rsidR="003A07E6" w:rsidRPr="00BA6AAB" w:rsidRDefault="00CF414A" w:rsidP="00E14C01">
      <w:pPr>
        <w:spacing w:line="480" w:lineRule="auto"/>
        <w:ind w:firstLine="720"/>
        <w:rPr>
          <w:sz w:val="24"/>
          <w:szCs w:val="24"/>
        </w:rPr>
      </w:pPr>
      <w:r w:rsidRPr="00BA6AAB">
        <w:rPr>
          <w:sz w:val="24"/>
          <w:szCs w:val="24"/>
        </w:rPr>
        <w:t xml:space="preserve">While the packing peanuts seem to have many differences, they have some very important similarities.  The first is that both polystyrene and starch-based peanuts are made out of polymers.  Polymers are long-chained molecules that have a unit that repeats.  The starch-based peanuts are </w:t>
      </w:r>
      <w:proofErr w:type="gramStart"/>
      <w:r w:rsidRPr="00BA6AAB">
        <w:rPr>
          <w:sz w:val="24"/>
          <w:szCs w:val="24"/>
        </w:rPr>
        <w:t>polar</w:t>
      </w:r>
      <w:proofErr w:type="gramEnd"/>
      <w:r w:rsidRPr="00BA6AAB">
        <w:rPr>
          <w:sz w:val="24"/>
          <w:szCs w:val="24"/>
        </w:rPr>
        <w:t xml:space="preserve"> and have a hydroxy group that interacts with water and is dissolvable.  The polystyrene peanuts are </w:t>
      </w:r>
      <w:proofErr w:type="spellStart"/>
      <w:r w:rsidRPr="00BA6AAB">
        <w:rPr>
          <w:sz w:val="24"/>
          <w:szCs w:val="24"/>
        </w:rPr>
        <w:t>nonpolar</w:t>
      </w:r>
      <w:proofErr w:type="spellEnd"/>
      <w:r w:rsidRPr="00BA6AAB">
        <w:rPr>
          <w:sz w:val="24"/>
          <w:szCs w:val="24"/>
        </w:rPr>
        <w:t xml:space="preserve"> and do not hydroxy group.  Without the hydroxy group, the polystyrene peanuts do not dissolve.</w:t>
      </w:r>
    </w:p>
    <w:p w:rsidR="00614BC2" w:rsidRPr="00BA6AAB" w:rsidRDefault="00614BC2" w:rsidP="003A07E6">
      <w:pPr>
        <w:spacing w:line="480" w:lineRule="auto"/>
        <w:rPr>
          <w:sz w:val="24"/>
          <w:szCs w:val="24"/>
        </w:rPr>
      </w:pPr>
      <w:r w:rsidRPr="00BA6AAB">
        <w:rPr>
          <w:sz w:val="24"/>
          <w:szCs w:val="24"/>
        </w:rPr>
        <w:tab/>
        <w:t>As mentioned before, the gravity portion of the experiment was the least constrained.  If I were to do this again, I would have a better way of making sure that this variable was handled in a more consistent manner.</w:t>
      </w:r>
    </w:p>
    <w:p w:rsidR="003A07E6" w:rsidRPr="00BA6AAB" w:rsidRDefault="003A07E6" w:rsidP="00614BC2">
      <w:pPr>
        <w:spacing w:line="480" w:lineRule="auto"/>
        <w:ind w:firstLine="720"/>
        <w:rPr>
          <w:sz w:val="24"/>
          <w:szCs w:val="24"/>
        </w:rPr>
      </w:pPr>
      <w:r w:rsidRPr="00BA6AAB">
        <w:rPr>
          <w:sz w:val="24"/>
          <w:szCs w:val="24"/>
        </w:rPr>
        <w:lastRenderedPageBreak/>
        <w:t xml:space="preserve">It would be interesting to see what kind of change in variables would result in a failure to protect the glass.  Would you need to drop it from a higher height?  Drop with more effort?  </w:t>
      </w:r>
      <w:r w:rsidR="00BA6AAB">
        <w:rPr>
          <w:sz w:val="24"/>
          <w:szCs w:val="24"/>
        </w:rPr>
        <w:t>U</w:t>
      </w:r>
      <w:r w:rsidR="00BA6AAB" w:rsidRPr="00BA6AAB">
        <w:rPr>
          <w:sz w:val="24"/>
          <w:szCs w:val="24"/>
        </w:rPr>
        <w:t>tilize</w:t>
      </w:r>
      <w:r w:rsidRPr="00BA6AAB">
        <w:rPr>
          <w:sz w:val="24"/>
          <w:szCs w:val="24"/>
        </w:rPr>
        <w:t xml:space="preserve"> fewer peanuts?  </w:t>
      </w:r>
      <w:r w:rsidR="00BA6AAB">
        <w:rPr>
          <w:sz w:val="24"/>
          <w:szCs w:val="24"/>
        </w:rPr>
        <w:t>Use</w:t>
      </w:r>
      <w:r w:rsidRPr="00BA6AAB">
        <w:rPr>
          <w:sz w:val="24"/>
          <w:szCs w:val="24"/>
        </w:rPr>
        <w:t xml:space="preserve"> a thinner box? </w:t>
      </w:r>
      <w:r w:rsidR="005F1EC3" w:rsidRPr="00BA6AAB">
        <w:rPr>
          <w:sz w:val="24"/>
          <w:szCs w:val="24"/>
        </w:rPr>
        <w:t xml:space="preserve"> </w:t>
      </w:r>
      <w:r w:rsidR="00BA6AAB">
        <w:rPr>
          <w:sz w:val="24"/>
          <w:szCs w:val="24"/>
        </w:rPr>
        <w:t xml:space="preserve"> Employ a</w:t>
      </w:r>
      <w:r w:rsidR="005F1EC3" w:rsidRPr="00BA6AAB">
        <w:rPr>
          <w:sz w:val="24"/>
          <w:szCs w:val="24"/>
        </w:rPr>
        <w:t xml:space="preserve"> more fragile </w:t>
      </w:r>
      <w:r w:rsidR="00022315" w:rsidRPr="00BA6AAB">
        <w:rPr>
          <w:sz w:val="24"/>
          <w:szCs w:val="24"/>
        </w:rPr>
        <w:t xml:space="preserve">glass object? </w:t>
      </w:r>
      <w:r w:rsidRPr="00BA6AAB">
        <w:rPr>
          <w:sz w:val="24"/>
          <w:szCs w:val="24"/>
        </w:rPr>
        <w:t xml:space="preserve"> These questions could be used to extend the experiments. </w:t>
      </w:r>
    </w:p>
    <w:p w:rsidR="003A07E6" w:rsidRPr="003A07E6" w:rsidRDefault="003A07E6" w:rsidP="003A07E6">
      <w:pPr>
        <w:spacing w:line="480" w:lineRule="auto"/>
        <w:ind w:firstLine="720"/>
        <w:rPr>
          <w:sz w:val="24"/>
          <w:szCs w:val="24"/>
        </w:rPr>
      </w:pPr>
    </w:p>
    <w:p w:rsidR="00697DC8" w:rsidRDefault="00697DC8" w:rsidP="00231008">
      <w:pPr>
        <w:spacing w:line="480" w:lineRule="auto"/>
        <w:ind w:left="360" w:firstLine="360"/>
        <w:rPr>
          <w:sz w:val="24"/>
          <w:szCs w:val="24"/>
        </w:rPr>
      </w:pPr>
    </w:p>
    <w:p w:rsidR="00697DC8" w:rsidRDefault="00697DC8" w:rsidP="00697DC8">
      <w:pPr>
        <w:spacing w:line="480" w:lineRule="auto"/>
        <w:rPr>
          <w:sz w:val="24"/>
          <w:szCs w:val="24"/>
        </w:rPr>
      </w:pPr>
    </w:p>
    <w:p w:rsidR="00697DC8" w:rsidRDefault="00697DC8" w:rsidP="00231008">
      <w:pPr>
        <w:spacing w:line="480" w:lineRule="auto"/>
        <w:ind w:left="360" w:firstLine="360"/>
        <w:rPr>
          <w:sz w:val="24"/>
          <w:szCs w:val="24"/>
        </w:rPr>
      </w:pPr>
    </w:p>
    <w:p w:rsidR="00697DC8" w:rsidRPr="00643713" w:rsidRDefault="00697DC8" w:rsidP="00231008">
      <w:pPr>
        <w:spacing w:line="480" w:lineRule="auto"/>
        <w:ind w:left="360" w:firstLine="360"/>
        <w:rPr>
          <w:sz w:val="24"/>
          <w:szCs w:val="24"/>
        </w:rPr>
      </w:pPr>
    </w:p>
    <w:p w:rsidR="009E3A8D" w:rsidRPr="009E3A8D" w:rsidRDefault="009E3A8D" w:rsidP="009E3A8D">
      <w:pPr>
        <w:spacing w:line="480" w:lineRule="auto"/>
        <w:ind w:left="360"/>
      </w:pPr>
      <w:r>
        <w:tab/>
      </w:r>
    </w:p>
    <w:p w:rsidR="009E3A8D" w:rsidRDefault="009E3A8D" w:rsidP="009E3A8D">
      <w:pPr>
        <w:spacing w:line="480" w:lineRule="auto"/>
        <w:rPr>
          <w:sz w:val="24"/>
          <w:szCs w:val="24"/>
        </w:rPr>
      </w:pPr>
    </w:p>
    <w:p w:rsidR="00A43A67" w:rsidRDefault="00A43A67" w:rsidP="009E3A8D">
      <w:pPr>
        <w:spacing w:line="480" w:lineRule="auto"/>
        <w:rPr>
          <w:sz w:val="24"/>
          <w:szCs w:val="24"/>
        </w:rPr>
      </w:pPr>
    </w:p>
    <w:p w:rsidR="00A43A67" w:rsidRDefault="00A43A67" w:rsidP="009E3A8D">
      <w:pPr>
        <w:spacing w:line="480" w:lineRule="auto"/>
        <w:rPr>
          <w:sz w:val="24"/>
          <w:szCs w:val="24"/>
        </w:rPr>
      </w:pPr>
    </w:p>
    <w:p w:rsidR="00A43A67" w:rsidRDefault="00A43A67" w:rsidP="009E3A8D">
      <w:pPr>
        <w:spacing w:line="480" w:lineRule="auto"/>
        <w:rPr>
          <w:sz w:val="24"/>
          <w:szCs w:val="24"/>
        </w:rPr>
      </w:pPr>
    </w:p>
    <w:p w:rsidR="00A43A67" w:rsidRDefault="00A43A67" w:rsidP="009E3A8D">
      <w:pPr>
        <w:spacing w:line="480" w:lineRule="auto"/>
        <w:rPr>
          <w:sz w:val="24"/>
          <w:szCs w:val="24"/>
        </w:rPr>
      </w:pPr>
    </w:p>
    <w:p w:rsidR="00A43A67" w:rsidRDefault="00A43A67" w:rsidP="009E3A8D">
      <w:pPr>
        <w:spacing w:line="480" w:lineRule="auto"/>
        <w:rPr>
          <w:sz w:val="24"/>
          <w:szCs w:val="24"/>
        </w:rPr>
      </w:pPr>
    </w:p>
    <w:p w:rsidR="00A43A67" w:rsidRDefault="00A43A67" w:rsidP="009E3A8D">
      <w:pPr>
        <w:spacing w:line="480" w:lineRule="auto"/>
        <w:rPr>
          <w:sz w:val="24"/>
          <w:szCs w:val="24"/>
        </w:rPr>
      </w:pPr>
    </w:p>
    <w:p w:rsidR="00A43A67" w:rsidRDefault="00E14C01" w:rsidP="00A43A67">
      <w:pPr>
        <w:spacing w:line="480" w:lineRule="auto"/>
        <w:jc w:val="center"/>
        <w:rPr>
          <w:sz w:val="36"/>
          <w:szCs w:val="36"/>
        </w:rPr>
      </w:pPr>
      <w:r>
        <w:rPr>
          <w:sz w:val="36"/>
          <w:szCs w:val="36"/>
        </w:rPr>
        <w:lastRenderedPageBreak/>
        <w:t>R</w:t>
      </w:r>
      <w:r w:rsidR="00A43A67">
        <w:rPr>
          <w:sz w:val="36"/>
          <w:szCs w:val="36"/>
        </w:rPr>
        <w:t>eferences</w:t>
      </w:r>
    </w:p>
    <w:p w:rsidR="00FC55AD" w:rsidRPr="00BA6AAB" w:rsidRDefault="00FC55AD" w:rsidP="00FC55AD">
      <w:pPr>
        <w:spacing w:after="0" w:line="480" w:lineRule="atLeast"/>
        <w:ind w:hanging="720"/>
        <w:rPr>
          <w:rFonts w:eastAsia="Times New Roman" w:cstheme="minorHAnsi"/>
          <w:color w:val="000000"/>
          <w:sz w:val="24"/>
          <w:szCs w:val="24"/>
        </w:rPr>
      </w:pPr>
      <w:proofErr w:type="gramStart"/>
      <w:r w:rsidRPr="00BA6AAB">
        <w:rPr>
          <w:rFonts w:eastAsia="Times New Roman" w:cstheme="minorHAnsi"/>
          <w:color w:val="000000"/>
          <w:sz w:val="24"/>
          <w:szCs w:val="24"/>
        </w:rPr>
        <w:t>Cook, P., Hall, S., &amp; Donahue, J. (2003, November).</w:t>
      </w:r>
      <w:proofErr w:type="gramEnd"/>
      <w:r w:rsidRPr="00BA6AAB">
        <w:rPr>
          <w:rFonts w:eastAsia="Times New Roman" w:cstheme="minorHAnsi"/>
          <w:color w:val="000000"/>
          <w:sz w:val="24"/>
          <w:szCs w:val="24"/>
        </w:rPr>
        <w:t xml:space="preserve"> </w:t>
      </w:r>
      <w:proofErr w:type="gramStart"/>
      <w:r w:rsidRPr="00BA6AAB">
        <w:rPr>
          <w:rFonts w:eastAsia="Times New Roman" w:cstheme="minorHAnsi"/>
          <w:color w:val="000000"/>
          <w:sz w:val="24"/>
          <w:szCs w:val="24"/>
        </w:rPr>
        <w:t>Journal of Chemical Education Online.</w:t>
      </w:r>
      <w:proofErr w:type="gramEnd"/>
      <w:r w:rsidRPr="00BA6AAB">
        <w:rPr>
          <w:rFonts w:eastAsia="Times New Roman" w:cstheme="minorHAnsi"/>
          <w:color w:val="000000"/>
          <w:sz w:val="24"/>
          <w:szCs w:val="24"/>
        </w:rPr>
        <w:t xml:space="preserve"> </w:t>
      </w:r>
      <w:proofErr w:type="gramStart"/>
      <w:r w:rsidRPr="00BA6AAB">
        <w:rPr>
          <w:rFonts w:eastAsia="Times New Roman" w:cstheme="minorHAnsi"/>
          <w:i/>
          <w:iCs/>
          <w:color w:val="000000"/>
          <w:sz w:val="24"/>
          <w:szCs w:val="24"/>
        </w:rPr>
        <w:t>Journal of Chemical Education Online</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Retrieved April 13, 2012, from http://www.jce.divched.org/</w:t>
      </w:r>
    </w:p>
    <w:p w:rsidR="00FC55AD" w:rsidRPr="00BA6AAB" w:rsidRDefault="00FC55AD" w:rsidP="00FC55AD">
      <w:pPr>
        <w:spacing w:after="0" w:line="480" w:lineRule="atLeast"/>
        <w:ind w:hanging="720"/>
        <w:rPr>
          <w:rFonts w:eastAsia="Times New Roman" w:cstheme="minorHAnsi"/>
          <w:color w:val="000000"/>
          <w:sz w:val="24"/>
          <w:szCs w:val="24"/>
        </w:rPr>
      </w:pPr>
      <w:proofErr w:type="spellStart"/>
      <w:proofErr w:type="gramStart"/>
      <w:r w:rsidRPr="00BA6AAB">
        <w:rPr>
          <w:rFonts w:eastAsia="Times New Roman" w:cstheme="minorHAnsi"/>
          <w:color w:val="000000"/>
          <w:sz w:val="24"/>
          <w:szCs w:val="24"/>
        </w:rPr>
        <w:t>OIEEducation</w:t>
      </w:r>
      <w:proofErr w:type="spellEnd"/>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(2010, March 09). </w:t>
      </w:r>
      <w:proofErr w:type="gramStart"/>
      <w:r w:rsidRPr="00BA6AAB">
        <w:rPr>
          <w:rFonts w:eastAsia="Times New Roman" w:cstheme="minorHAnsi"/>
          <w:color w:val="000000"/>
          <w:sz w:val="24"/>
          <w:szCs w:val="24"/>
        </w:rPr>
        <w:t>Styrofoam vs. Biodegradable Peanuts.</w:t>
      </w:r>
      <w:proofErr w:type="gramEnd"/>
      <w:r w:rsidRPr="00BA6AAB">
        <w:rPr>
          <w:rFonts w:eastAsia="Times New Roman" w:cstheme="minorHAnsi"/>
          <w:color w:val="000000"/>
          <w:sz w:val="24"/>
          <w:szCs w:val="24"/>
        </w:rPr>
        <w:t xml:space="preserve"> </w:t>
      </w:r>
      <w:proofErr w:type="gramStart"/>
      <w:r w:rsidRPr="00BA6AAB">
        <w:rPr>
          <w:rFonts w:eastAsia="Times New Roman" w:cstheme="minorHAnsi"/>
          <w:i/>
          <w:iCs/>
          <w:color w:val="000000"/>
          <w:sz w:val="24"/>
          <w:szCs w:val="24"/>
        </w:rPr>
        <w:t>YouTube</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Retrieved April 13, 2012, from http://www.youtube.com/watch?v=CqTk2n4mN2U</w:t>
      </w:r>
    </w:p>
    <w:p w:rsidR="00FC55AD" w:rsidRPr="00BA6AAB" w:rsidRDefault="00FC55AD" w:rsidP="00FC55AD">
      <w:pPr>
        <w:spacing w:after="0" w:line="480" w:lineRule="atLeast"/>
        <w:ind w:hanging="720"/>
        <w:rPr>
          <w:rFonts w:eastAsia="Times New Roman" w:cstheme="minorHAnsi"/>
          <w:color w:val="000000"/>
          <w:sz w:val="24"/>
          <w:szCs w:val="24"/>
        </w:rPr>
      </w:pPr>
      <w:proofErr w:type="gramStart"/>
      <w:r w:rsidRPr="00BA6AAB">
        <w:rPr>
          <w:rFonts w:eastAsia="Times New Roman" w:cstheme="minorHAnsi"/>
          <w:color w:val="000000"/>
          <w:sz w:val="24"/>
          <w:szCs w:val="24"/>
        </w:rPr>
        <w:t>Packing Peanuts Key Terms.</w:t>
      </w:r>
      <w:proofErr w:type="gramEnd"/>
      <w:r w:rsidRPr="00BA6AAB">
        <w:rPr>
          <w:rFonts w:eastAsia="Times New Roman" w:cstheme="minorHAnsi"/>
          <w:color w:val="000000"/>
          <w:sz w:val="24"/>
          <w:szCs w:val="24"/>
        </w:rPr>
        <w:t xml:space="preserve"> </w:t>
      </w:r>
      <w:proofErr w:type="gramStart"/>
      <w:r w:rsidRPr="00BA6AAB">
        <w:rPr>
          <w:rFonts w:eastAsia="Times New Roman" w:cstheme="minorHAnsi"/>
          <w:color w:val="000000"/>
          <w:sz w:val="24"/>
          <w:szCs w:val="24"/>
        </w:rPr>
        <w:t xml:space="preserve">(2012). </w:t>
      </w:r>
      <w:r w:rsidRPr="00BA6AAB">
        <w:rPr>
          <w:rFonts w:eastAsia="Times New Roman" w:cstheme="minorHAnsi"/>
          <w:i/>
          <w:iCs/>
          <w:color w:val="000000"/>
          <w:sz w:val="24"/>
          <w:szCs w:val="24"/>
        </w:rPr>
        <w:t>- Business Guides &amp; Articles</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Retrieved April 13, 2012, from http://www.business.com/guides/packing-peanuts-key-terms-36258/</w:t>
      </w:r>
    </w:p>
    <w:p w:rsidR="00FC55AD" w:rsidRPr="00BA6AAB" w:rsidRDefault="00FC55AD" w:rsidP="00FC55AD">
      <w:pPr>
        <w:spacing w:after="0" w:line="480" w:lineRule="atLeast"/>
        <w:ind w:hanging="720"/>
        <w:rPr>
          <w:rFonts w:eastAsia="Times New Roman" w:cstheme="minorHAnsi"/>
          <w:color w:val="000000"/>
          <w:sz w:val="24"/>
          <w:szCs w:val="24"/>
        </w:rPr>
      </w:pPr>
      <w:proofErr w:type="gramStart"/>
      <w:r w:rsidRPr="00BA6AAB">
        <w:rPr>
          <w:rFonts w:eastAsia="Times New Roman" w:cstheme="minorHAnsi"/>
          <w:color w:val="000000"/>
          <w:sz w:val="24"/>
          <w:szCs w:val="24"/>
        </w:rPr>
        <w:t>Pros and Cons of Biodegradable Packing Peanuts.</w:t>
      </w:r>
      <w:proofErr w:type="gramEnd"/>
      <w:r w:rsidRPr="00BA6AAB">
        <w:rPr>
          <w:rFonts w:eastAsia="Times New Roman" w:cstheme="minorHAnsi"/>
          <w:color w:val="000000"/>
          <w:sz w:val="24"/>
          <w:szCs w:val="24"/>
        </w:rPr>
        <w:t xml:space="preserve"> </w:t>
      </w:r>
      <w:proofErr w:type="gramStart"/>
      <w:r w:rsidRPr="00BA6AAB">
        <w:rPr>
          <w:rFonts w:eastAsia="Times New Roman" w:cstheme="minorHAnsi"/>
          <w:color w:val="000000"/>
          <w:sz w:val="24"/>
          <w:szCs w:val="24"/>
        </w:rPr>
        <w:t xml:space="preserve">(2012). </w:t>
      </w:r>
      <w:r w:rsidRPr="00BA6AAB">
        <w:rPr>
          <w:rFonts w:eastAsia="Times New Roman" w:cstheme="minorHAnsi"/>
          <w:i/>
          <w:iCs/>
          <w:color w:val="000000"/>
          <w:sz w:val="24"/>
          <w:szCs w:val="24"/>
        </w:rPr>
        <w:t>Packaging Fulfillment, Packaging Solutions &amp; Design Company</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Retrieved April 13, 2012, from http://www.hpcorporategroup.com/pros-and-cons-of-biodegradable-packing-peanuts.html</w:t>
      </w:r>
    </w:p>
    <w:p w:rsidR="00FC55AD" w:rsidRPr="00BA6AAB" w:rsidRDefault="00FC55AD" w:rsidP="00FC55AD">
      <w:pPr>
        <w:spacing w:after="0" w:line="480" w:lineRule="atLeast"/>
        <w:ind w:hanging="720"/>
        <w:rPr>
          <w:rFonts w:eastAsia="Times New Roman" w:cstheme="minorHAnsi"/>
          <w:color w:val="000000"/>
          <w:sz w:val="24"/>
          <w:szCs w:val="24"/>
        </w:rPr>
      </w:pPr>
      <w:proofErr w:type="gramStart"/>
      <w:r w:rsidRPr="00BA6AAB">
        <w:rPr>
          <w:rFonts w:eastAsia="Times New Roman" w:cstheme="minorHAnsi"/>
          <w:color w:val="000000"/>
          <w:sz w:val="24"/>
          <w:szCs w:val="24"/>
        </w:rPr>
        <w:t>Scientific investigation.</w:t>
      </w:r>
      <w:proofErr w:type="gramEnd"/>
      <w:r w:rsidRPr="00BA6AAB">
        <w:rPr>
          <w:rFonts w:eastAsia="Times New Roman" w:cstheme="minorHAnsi"/>
          <w:color w:val="000000"/>
          <w:sz w:val="24"/>
          <w:szCs w:val="24"/>
        </w:rPr>
        <w:t xml:space="preserve"> (2005). In </w:t>
      </w:r>
      <w:proofErr w:type="spellStart"/>
      <w:r w:rsidRPr="00BA6AAB">
        <w:rPr>
          <w:rFonts w:eastAsia="Times New Roman" w:cstheme="minorHAnsi"/>
          <w:i/>
          <w:iCs/>
          <w:color w:val="000000"/>
          <w:sz w:val="24"/>
          <w:szCs w:val="24"/>
        </w:rPr>
        <w:t>Sciencesaurus</w:t>
      </w:r>
      <w:proofErr w:type="spellEnd"/>
      <w:r w:rsidRPr="00BA6AAB">
        <w:rPr>
          <w:rFonts w:eastAsia="Times New Roman" w:cstheme="minorHAnsi"/>
          <w:i/>
          <w:iCs/>
          <w:color w:val="000000"/>
          <w:sz w:val="24"/>
          <w:szCs w:val="24"/>
        </w:rPr>
        <w:t>: A student handbook.</w:t>
      </w:r>
      <w:r w:rsidRPr="00BA6AAB">
        <w:rPr>
          <w:rFonts w:eastAsia="Times New Roman" w:cstheme="minorHAnsi"/>
          <w:color w:val="000000"/>
          <w:sz w:val="24"/>
          <w:szCs w:val="24"/>
        </w:rPr>
        <w:t xml:space="preserve"> </w:t>
      </w:r>
      <w:proofErr w:type="gramStart"/>
      <w:r w:rsidRPr="00BA6AAB">
        <w:rPr>
          <w:rFonts w:eastAsia="Times New Roman" w:cstheme="minorHAnsi"/>
          <w:color w:val="000000"/>
          <w:sz w:val="24"/>
          <w:szCs w:val="24"/>
        </w:rPr>
        <w:t>(pp. 001-016</w:t>
      </w:r>
      <w:r w:rsidR="00E14C01" w:rsidRPr="00BA6AAB">
        <w:rPr>
          <w:rFonts w:eastAsia="Times New Roman" w:cstheme="minorHAnsi"/>
          <w:color w:val="000000"/>
          <w:sz w:val="24"/>
          <w:szCs w:val="24"/>
        </w:rPr>
        <w:t>, 275-276, 284</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Wilmington, MA: Great Source Education Group/Houghton Mifflin.</w:t>
      </w:r>
    </w:p>
    <w:p w:rsidR="00FC55AD" w:rsidRPr="00BA6AAB" w:rsidRDefault="00FC55AD" w:rsidP="00FC55AD">
      <w:pPr>
        <w:spacing w:after="0" w:line="480" w:lineRule="atLeast"/>
        <w:ind w:hanging="720"/>
        <w:rPr>
          <w:rFonts w:eastAsia="Times New Roman" w:cstheme="minorHAnsi"/>
          <w:color w:val="000000"/>
          <w:sz w:val="24"/>
          <w:szCs w:val="24"/>
        </w:rPr>
      </w:pPr>
      <w:r w:rsidRPr="00BA6AAB">
        <w:rPr>
          <w:rFonts w:eastAsia="Times New Roman" w:cstheme="minorHAnsi"/>
          <w:color w:val="000000"/>
          <w:sz w:val="24"/>
          <w:szCs w:val="24"/>
        </w:rPr>
        <w:t xml:space="preserve">Spangler, S. (2008, December 01). </w:t>
      </w:r>
      <w:proofErr w:type="gramStart"/>
      <w:r w:rsidRPr="00BA6AAB">
        <w:rPr>
          <w:rFonts w:eastAsia="Times New Roman" w:cstheme="minorHAnsi"/>
          <w:color w:val="000000"/>
          <w:sz w:val="24"/>
          <w:szCs w:val="24"/>
        </w:rPr>
        <w:t>Eco-Friendly Packing Peanuts Demonstration.</w:t>
      </w:r>
      <w:proofErr w:type="gramEnd"/>
      <w:r w:rsidRPr="00BA6AAB">
        <w:rPr>
          <w:rFonts w:eastAsia="Times New Roman" w:cstheme="minorHAnsi"/>
          <w:color w:val="000000"/>
          <w:sz w:val="24"/>
          <w:szCs w:val="24"/>
        </w:rPr>
        <w:t xml:space="preserve"> </w:t>
      </w:r>
      <w:proofErr w:type="gramStart"/>
      <w:r w:rsidRPr="00BA6AAB">
        <w:rPr>
          <w:rFonts w:eastAsia="Times New Roman" w:cstheme="minorHAnsi"/>
          <w:i/>
          <w:iCs/>
          <w:color w:val="000000"/>
          <w:sz w:val="24"/>
          <w:szCs w:val="24"/>
        </w:rPr>
        <w:t>YouTube</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Retrieved April 13, 2012, from http://www.youtube.com/watch?v=PNz198hMboQ</w:t>
      </w:r>
    </w:p>
    <w:p w:rsidR="00FC55AD" w:rsidRPr="00FC55AD" w:rsidRDefault="00FC55AD" w:rsidP="00FC55AD">
      <w:pPr>
        <w:spacing w:after="0" w:line="480" w:lineRule="atLeast"/>
        <w:ind w:hanging="720"/>
        <w:rPr>
          <w:rFonts w:eastAsia="Times New Roman" w:cstheme="minorHAnsi"/>
          <w:color w:val="000000"/>
          <w:sz w:val="24"/>
          <w:szCs w:val="24"/>
        </w:rPr>
      </w:pPr>
      <w:proofErr w:type="gramStart"/>
      <w:r w:rsidRPr="00BA6AAB">
        <w:rPr>
          <w:rFonts w:eastAsia="Times New Roman" w:cstheme="minorHAnsi"/>
          <w:color w:val="000000"/>
          <w:sz w:val="24"/>
          <w:szCs w:val="24"/>
        </w:rPr>
        <w:t>Your</w:t>
      </w:r>
      <w:proofErr w:type="gramEnd"/>
      <w:r w:rsidRPr="00BA6AAB">
        <w:rPr>
          <w:rFonts w:eastAsia="Times New Roman" w:cstheme="minorHAnsi"/>
          <w:color w:val="000000"/>
          <w:sz w:val="24"/>
          <w:szCs w:val="24"/>
        </w:rPr>
        <w:t xml:space="preserve"> Source for Eco </w:t>
      </w:r>
      <w:proofErr w:type="spellStart"/>
      <w:r w:rsidRPr="00BA6AAB">
        <w:rPr>
          <w:rFonts w:eastAsia="Times New Roman" w:cstheme="minorHAnsi"/>
          <w:color w:val="000000"/>
          <w:sz w:val="24"/>
          <w:szCs w:val="24"/>
        </w:rPr>
        <w:t>FriendlyPackaging</w:t>
      </w:r>
      <w:proofErr w:type="spellEnd"/>
      <w:r w:rsidRPr="00BA6AAB">
        <w:rPr>
          <w:rFonts w:eastAsia="Times New Roman" w:cstheme="minorHAnsi"/>
          <w:color w:val="000000"/>
          <w:sz w:val="24"/>
          <w:szCs w:val="24"/>
        </w:rPr>
        <w:t xml:space="preserve"> Solutions. </w:t>
      </w:r>
      <w:proofErr w:type="gramStart"/>
      <w:r w:rsidRPr="00BA6AAB">
        <w:rPr>
          <w:rFonts w:eastAsia="Times New Roman" w:cstheme="minorHAnsi"/>
          <w:color w:val="000000"/>
          <w:sz w:val="24"/>
          <w:szCs w:val="24"/>
        </w:rPr>
        <w:t xml:space="preserve">(2012). </w:t>
      </w:r>
      <w:r w:rsidRPr="00BA6AAB">
        <w:rPr>
          <w:rFonts w:eastAsia="Times New Roman" w:cstheme="minorHAnsi"/>
          <w:i/>
          <w:iCs/>
          <w:color w:val="000000"/>
          <w:sz w:val="24"/>
          <w:szCs w:val="24"/>
        </w:rPr>
        <w:t>Packing Peanuts</w:t>
      </w:r>
      <w:r w:rsidRPr="00BA6AAB">
        <w:rPr>
          <w:rFonts w:eastAsia="Times New Roman" w:cstheme="minorHAnsi"/>
          <w:color w:val="000000"/>
          <w:sz w:val="24"/>
          <w:szCs w:val="24"/>
        </w:rPr>
        <w:t>.</w:t>
      </w:r>
      <w:proofErr w:type="gramEnd"/>
      <w:r w:rsidRPr="00BA6AAB">
        <w:rPr>
          <w:rFonts w:eastAsia="Times New Roman" w:cstheme="minorHAnsi"/>
          <w:color w:val="000000"/>
          <w:sz w:val="24"/>
          <w:szCs w:val="24"/>
        </w:rPr>
        <w:t xml:space="preserve"> Retrieved April 13, 2012, from http://www.starchtech.com/biodegradable-packing-peanuts.html</w:t>
      </w:r>
    </w:p>
    <w:p w:rsidR="00FC55AD" w:rsidRPr="00FC55AD" w:rsidRDefault="00FC55AD" w:rsidP="00FC55AD">
      <w:pPr>
        <w:spacing w:line="480" w:lineRule="auto"/>
        <w:rPr>
          <w:sz w:val="24"/>
          <w:szCs w:val="24"/>
        </w:rPr>
      </w:pPr>
    </w:p>
    <w:sectPr w:rsidR="00FC55AD" w:rsidRPr="00FC55AD" w:rsidSect="00BC34A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76" w:rsidRDefault="008B7676" w:rsidP="00BC34AA">
      <w:pPr>
        <w:spacing w:after="0" w:line="240" w:lineRule="auto"/>
      </w:pPr>
      <w:r>
        <w:separator/>
      </w:r>
    </w:p>
  </w:endnote>
  <w:endnote w:type="continuationSeparator" w:id="0">
    <w:p w:rsidR="008B7676" w:rsidRDefault="008B7676" w:rsidP="00BC3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10814"/>
      <w:docPartObj>
        <w:docPartGallery w:val="Page Numbers (Bottom of Page)"/>
        <w:docPartUnique/>
      </w:docPartObj>
    </w:sdtPr>
    <w:sdtContent>
      <w:p w:rsidR="00BC34AA" w:rsidRDefault="0051500B">
        <w:pPr>
          <w:pStyle w:val="Footer"/>
        </w:pPr>
        <w:r w:rsidRPr="0051500B">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1C275A" w:rsidRDefault="0051500B">
                    <w:pPr>
                      <w:pStyle w:val="Footer"/>
                      <w:pBdr>
                        <w:top w:val="single" w:sz="12" w:space="1" w:color="9BBB59" w:themeColor="accent3"/>
                        <w:bottom w:val="single" w:sz="48" w:space="1" w:color="9BBB59" w:themeColor="accent3"/>
                      </w:pBdr>
                      <w:jc w:val="center"/>
                      <w:rPr>
                        <w:sz w:val="28"/>
                        <w:szCs w:val="28"/>
                      </w:rPr>
                    </w:pPr>
                    <w:fldSimple w:instr=" PAGE    \* MERGEFORMAT ">
                      <w:r w:rsidR="00015AC6" w:rsidRPr="00015AC6">
                        <w:rPr>
                          <w:noProof/>
                          <w:sz w:val="28"/>
                          <w:szCs w:val="28"/>
                        </w:rPr>
                        <w:t>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76" w:rsidRDefault="008B7676" w:rsidP="00BC34AA">
      <w:pPr>
        <w:spacing w:after="0" w:line="240" w:lineRule="auto"/>
      </w:pPr>
      <w:r>
        <w:separator/>
      </w:r>
    </w:p>
  </w:footnote>
  <w:footnote w:type="continuationSeparator" w:id="0">
    <w:p w:rsidR="008B7676" w:rsidRDefault="008B7676" w:rsidP="00BC3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8C3"/>
    <w:multiLevelType w:val="hybridMultilevel"/>
    <w:tmpl w:val="B1CA350A"/>
    <w:lvl w:ilvl="0" w:tplc="978C3A8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E8214D"/>
    <w:multiLevelType w:val="hybridMultilevel"/>
    <w:tmpl w:val="5ABEA5C8"/>
    <w:lvl w:ilvl="0" w:tplc="7A0C90AC">
      <w:start w:val="1"/>
      <w:numFmt w:val="bullet"/>
      <w:lvlText w:val=""/>
      <w:lvlJc w:val="left"/>
      <w:pPr>
        <w:tabs>
          <w:tab w:val="num" w:pos="720"/>
        </w:tabs>
        <w:ind w:left="720" w:hanging="360"/>
      </w:pPr>
      <w:rPr>
        <w:rFonts w:ascii="Wingdings" w:hAnsi="Wingdings" w:hint="default"/>
      </w:rPr>
    </w:lvl>
    <w:lvl w:ilvl="1" w:tplc="8A6005EC" w:tentative="1">
      <w:start w:val="1"/>
      <w:numFmt w:val="bullet"/>
      <w:lvlText w:val=""/>
      <w:lvlJc w:val="left"/>
      <w:pPr>
        <w:tabs>
          <w:tab w:val="num" w:pos="1440"/>
        </w:tabs>
        <w:ind w:left="1440" w:hanging="360"/>
      </w:pPr>
      <w:rPr>
        <w:rFonts w:ascii="Wingdings" w:hAnsi="Wingdings" w:hint="default"/>
      </w:rPr>
    </w:lvl>
    <w:lvl w:ilvl="2" w:tplc="97144AA2" w:tentative="1">
      <w:start w:val="1"/>
      <w:numFmt w:val="bullet"/>
      <w:lvlText w:val=""/>
      <w:lvlJc w:val="left"/>
      <w:pPr>
        <w:tabs>
          <w:tab w:val="num" w:pos="2160"/>
        </w:tabs>
        <w:ind w:left="2160" w:hanging="360"/>
      </w:pPr>
      <w:rPr>
        <w:rFonts w:ascii="Wingdings" w:hAnsi="Wingdings" w:hint="default"/>
      </w:rPr>
    </w:lvl>
    <w:lvl w:ilvl="3" w:tplc="9C6A2BF2" w:tentative="1">
      <w:start w:val="1"/>
      <w:numFmt w:val="bullet"/>
      <w:lvlText w:val=""/>
      <w:lvlJc w:val="left"/>
      <w:pPr>
        <w:tabs>
          <w:tab w:val="num" w:pos="2880"/>
        </w:tabs>
        <w:ind w:left="2880" w:hanging="360"/>
      </w:pPr>
      <w:rPr>
        <w:rFonts w:ascii="Wingdings" w:hAnsi="Wingdings" w:hint="default"/>
      </w:rPr>
    </w:lvl>
    <w:lvl w:ilvl="4" w:tplc="49944180" w:tentative="1">
      <w:start w:val="1"/>
      <w:numFmt w:val="bullet"/>
      <w:lvlText w:val=""/>
      <w:lvlJc w:val="left"/>
      <w:pPr>
        <w:tabs>
          <w:tab w:val="num" w:pos="3600"/>
        </w:tabs>
        <w:ind w:left="3600" w:hanging="360"/>
      </w:pPr>
      <w:rPr>
        <w:rFonts w:ascii="Wingdings" w:hAnsi="Wingdings" w:hint="default"/>
      </w:rPr>
    </w:lvl>
    <w:lvl w:ilvl="5" w:tplc="1B143DBC" w:tentative="1">
      <w:start w:val="1"/>
      <w:numFmt w:val="bullet"/>
      <w:lvlText w:val=""/>
      <w:lvlJc w:val="left"/>
      <w:pPr>
        <w:tabs>
          <w:tab w:val="num" w:pos="4320"/>
        </w:tabs>
        <w:ind w:left="4320" w:hanging="360"/>
      </w:pPr>
      <w:rPr>
        <w:rFonts w:ascii="Wingdings" w:hAnsi="Wingdings" w:hint="default"/>
      </w:rPr>
    </w:lvl>
    <w:lvl w:ilvl="6" w:tplc="DFE62BA8" w:tentative="1">
      <w:start w:val="1"/>
      <w:numFmt w:val="bullet"/>
      <w:lvlText w:val=""/>
      <w:lvlJc w:val="left"/>
      <w:pPr>
        <w:tabs>
          <w:tab w:val="num" w:pos="5040"/>
        </w:tabs>
        <w:ind w:left="5040" w:hanging="360"/>
      </w:pPr>
      <w:rPr>
        <w:rFonts w:ascii="Wingdings" w:hAnsi="Wingdings" w:hint="default"/>
      </w:rPr>
    </w:lvl>
    <w:lvl w:ilvl="7" w:tplc="27007B18" w:tentative="1">
      <w:start w:val="1"/>
      <w:numFmt w:val="bullet"/>
      <w:lvlText w:val=""/>
      <w:lvlJc w:val="left"/>
      <w:pPr>
        <w:tabs>
          <w:tab w:val="num" w:pos="5760"/>
        </w:tabs>
        <w:ind w:left="5760" w:hanging="360"/>
      </w:pPr>
      <w:rPr>
        <w:rFonts w:ascii="Wingdings" w:hAnsi="Wingdings" w:hint="default"/>
      </w:rPr>
    </w:lvl>
    <w:lvl w:ilvl="8" w:tplc="A87C3DE8" w:tentative="1">
      <w:start w:val="1"/>
      <w:numFmt w:val="bullet"/>
      <w:lvlText w:val=""/>
      <w:lvlJc w:val="left"/>
      <w:pPr>
        <w:tabs>
          <w:tab w:val="num" w:pos="6480"/>
        </w:tabs>
        <w:ind w:left="6480" w:hanging="360"/>
      </w:pPr>
      <w:rPr>
        <w:rFonts w:ascii="Wingdings" w:hAnsi="Wingdings" w:hint="default"/>
      </w:rPr>
    </w:lvl>
  </w:abstractNum>
  <w:abstractNum w:abstractNumId="2">
    <w:nsid w:val="362555A9"/>
    <w:multiLevelType w:val="hybridMultilevel"/>
    <w:tmpl w:val="0BCE46D2"/>
    <w:lvl w:ilvl="0" w:tplc="7BB42FE8">
      <w:start w:val="1"/>
      <w:numFmt w:val="bullet"/>
      <w:lvlText w:val=""/>
      <w:lvlJc w:val="left"/>
      <w:pPr>
        <w:tabs>
          <w:tab w:val="num" w:pos="720"/>
        </w:tabs>
        <w:ind w:left="720" w:hanging="360"/>
      </w:pPr>
      <w:rPr>
        <w:rFonts w:ascii="Wingdings" w:hAnsi="Wingdings" w:hint="default"/>
      </w:rPr>
    </w:lvl>
    <w:lvl w:ilvl="1" w:tplc="219A5EE4" w:tentative="1">
      <w:start w:val="1"/>
      <w:numFmt w:val="bullet"/>
      <w:lvlText w:val=""/>
      <w:lvlJc w:val="left"/>
      <w:pPr>
        <w:tabs>
          <w:tab w:val="num" w:pos="1440"/>
        </w:tabs>
        <w:ind w:left="1440" w:hanging="360"/>
      </w:pPr>
      <w:rPr>
        <w:rFonts w:ascii="Wingdings" w:hAnsi="Wingdings" w:hint="default"/>
      </w:rPr>
    </w:lvl>
    <w:lvl w:ilvl="2" w:tplc="B314A662" w:tentative="1">
      <w:start w:val="1"/>
      <w:numFmt w:val="bullet"/>
      <w:lvlText w:val=""/>
      <w:lvlJc w:val="left"/>
      <w:pPr>
        <w:tabs>
          <w:tab w:val="num" w:pos="2160"/>
        </w:tabs>
        <w:ind w:left="2160" w:hanging="360"/>
      </w:pPr>
      <w:rPr>
        <w:rFonts w:ascii="Wingdings" w:hAnsi="Wingdings" w:hint="default"/>
      </w:rPr>
    </w:lvl>
    <w:lvl w:ilvl="3" w:tplc="6D803B72" w:tentative="1">
      <w:start w:val="1"/>
      <w:numFmt w:val="bullet"/>
      <w:lvlText w:val=""/>
      <w:lvlJc w:val="left"/>
      <w:pPr>
        <w:tabs>
          <w:tab w:val="num" w:pos="2880"/>
        </w:tabs>
        <w:ind w:left="2880" w:hanging="360"/>
      </w:pPr>
      <w:rPr>
        <w:rFonts w:ascii="Wingdings" w:hAnsi="Wingdings" w:hint="default"/>
      </w:rPr>
    </w:lvl>
    <w:lvl w:ilvl="4" w:tplc="154A1B64" w:tentative="1">
      <w:start w:val="1"/>
      <w:numFmt w:val="bullet"/>
      <w:lvlText w:val=""/>
      <w:lvlJc w:val="left"/>
      <w:pPr>
        <w:tabs>
          <w:tab w:val="num" w:pos="3600"/>
        </w:tabs>
        <w:ind w:left="3600" w:hanging="360"/>
      </w:pPr>
      <w:rPr>
        <w:rFonts w:ascii="Wingdings" w:hAnsi="Wingdings" w:hint="default"/>
      </w:rPr>
    </w:lvl>
    <w:lvl w:ilvl="5" w:tplc="44B2B2C0" w:tentative="1">
      <w:start w:val="1"/>
      <w:numFmt w:val="bullet"/>
      <w:lvlText w:val=""/>
      <w:lvlJc w:val="left"/>
      <w:pPr>
        <w:tabs>
          <w:tab w:val="num" w:pos="4320"/>
        </w:tabs>
        <w:ind w:left="4320" w:hanging="360"/>
      </w:pPr>
      <w:rPr>
        <w:rFonts w:ascii="Wingdings" w:hAnsi="Wingdings" w:hint="default"/>
      </w:rPr>
    </w:lvl>
    <w:lvl w:ilvl="6" w:tplc="1BE22B80" w:tentative="1">
      <w:start w:val="1"/>
      <w:numFmt w:val="bullet"/>
      <w:lvlText w:val=""/>
      <w:lvlJc w:val="left"/>
      <w:pPr>
        <w:tabs>
          <w:tab w:val="num" w:pos="5040"/>
        </w:tabs>
        <w:ind w:left="5040" w:hanging="360"/>
      </w:pPr>
      <w:rPr>
        <w:rFonts w:ascii="Wingdings" w:hAnsi="Wingdings" w:hint="default"/>
      </w:rPr>
    </w:lvl>
    <w:lvl w:ilvl="7" w:tplc="3EFE25D6" w:tentative="1">
      <w:start w:val="1"/>
      <w:numFmt w:val="bullet"/>
      <w:lvlText w:val=""/>
      <w:lvlJc w:val="left"/>
      <w:pPr>
        <w:tabs>
          <w:tab w:val="num" w:pos="5760"/>
        </w:tabs>
        <w:ind w:left="5760" w:hanging="360"/>
      </w:pPr>
      <w:rPr>
        <w:rFonts w:ascii="Wingdings" w:hAnsi="Wingdings" w:hint="default"/>
      </w:rPr>
    </w:lvl>
    <w:lvl w:ilvl="8" w:tplc="DC0C5D96" w:tentative="1">
      <w:start w:val="1"/>
      <w:numFmt w:val="bullet"/>
      <w:lvlText w:val=""/>
      <w:lvlJc w:val="left"/>
      <w:pPr>
        <w:tabs>
          <w:tab w:val="num" w:pos="6480"/>
        </w:tabs>
        <w:ind w:left="6480" w:hanging="360"/>
      </w:pPr>
      <w:rPr>
        <w:rFonts w:ascii="Wingdings" w:hAnsi="Wingdings" w:hint="default"/>
      </w:rPr>
    </w:lvl>
  </w:abstractNum>
  <w:abstractNum w:abstractNumId="3">
    <w:nsid w:val="374D3408"/>
    <w:multiLevelType w:val="hybridMultilevel"/>
    <w:tmpl w:val="A32EBC90"/>
    <w:lvl w:ilvl="0" w:tplc="87AC32EE">
      <w:start w:val="1"/>
      <w:numFmt w:val="bullet"/>
      <w:lvlText w:val=""/>
      <w:lvlJc w:val="left"/>
      <w:pPr>
        <w:tabs>
          <w:tab w:val="num" w:pos="720"/>
        </w:tabs>
        <w:ind w:left="720" w:hanging="360"/>
      </w:pPr>
      <w:rPr>
        <w:rFonts w:ascii="Wingdings" w:hAnsi="Wingdings" w:hint="default"/>
      </w:rPr>
    </w:lvl>
    <w:lvl w:ilvl="1" w:tplc="57F02C08" w:tentative="1">
      <w:start w:val="1"/>
      <w:numFmt w:val="bullet"/>
      <w:lvlText w:val=""/>
      <w:lvlJc w:val="left"/>
      <w:pPr>
        <w:tabs>
          <w:tab w:val="num" w:pos="1440"/>
        </w:tabs>
        <w:ind w:left="1440" w:hanging="360"/>
      </w:pPr>
      <w:rPr>
        <w:rFonts w:ascii="Wingdings" w:hAnsi="Wingdings" w:hint="default"/>
      </w:rPr>
    </w:lvl>
    <w:lvl w:ilvl="2" w:tplc="B0AE8FDE" w:tentative="1">
      <w:start w:val="1"/>
      <w:numFmt w:val="bullet"/>
      <w:lvlText w:val=""/>
      <w:lvlJc w:val="left"/>
      <w:pPr>
        <w:tabs>
          <w:tab w:val="num" w:pos="2160"/>
        </w:tabs>
        <w:ind w:left="2160" w:hanging="360"/>
      </w:pPr>
      <w:rPr>
        <w:rFonts w:ascii="Wingdings" w:hAnsi="Wingdings" w:hint="default"/>
      </w:rPr>
    </w:lvl>
    <w:lvl w:ilvl="3" w:tplc="D17AF6D4" w:tentative="1">
      <w:start w:val="1"/>
      <w:numFmt w:val="bullet"/>
      <w:lvlText w:val=""/>
      <w:lvlJc w:val="left"/>
      <w:pPr>
        <w:tabs>
          <w:tab w:val="num" w:pos="2880"/>
        </w:tabs>
        <w:ind w:left="2880" w:hanging="360"/>
      </w:pPr>
      <w:rPr>
        <w:rFonts w:ascii="Wingdings" w:hAnsi="Wingdings" w:hint="default"/>
      </w:rPr>
    </w:lvl>
    <w:lvl w:ilvl="4" w:tplc="CDD84CFA" w:tentative="1">
      <w:start w:val="1"/>
      <w:numFmt w:val="bullet"/>
      <w:lvlText w:val=""/>
      <w:lvlJc w:val="left"/>
      <w:pPr>
        <w:tabs>
          <w:tab w:val="num" w:pos="3600"/>
        </w:tabs>
        <w:ind w:left="3600" w:hanging="360"/>
      </w:pPr>
      <w:rPr>
        <w:rFonts w:ascii="Wingdings" w:hAnsi="Wingdings" w:hint="default"/>
      </w:rPr>
    </w:lvl>
    <w:lvl w:ilvl="5" w:tplc="A634B582" w:tentative="1">
      <w:start w:val="1"/>
      <w:numFmt w:val="bullet"/>
      <w:lvlText w:val=""/>
      <w:lvlJc w:val="left"/>
      <w:pPr>
        <w:tabs>
          <w:tab w:val="num" w:pos="4320"/>
        </w:tabs>
        <w:ind w:left="4320" w:hanging="360"/>
      </w:pPr>
      <w:rPr>
        <w:rFonts w:ascii="Wingdings" w:hAnsi="Wingdings" w:hint="default"/>
      </w:rPr>
    </w:lvl>
    <w:lvl w:ilvl="6" w:tplc="E90C021C" w:tentative="1">
      <w:start w:val="1"/>
      <w:numFmt w:val="bullet"/>
      <w:lvlText w:val=""/>
      <w:lvlJc w:val="left"/>
      <w:pPr>
        <w:tabs>
          <w:tab w:val="num" w:pos="5040"/>
        </w:tabs>
        <w:ind w:left="5040" w:hanging="360"/>
      </w:pPr>
      <w:rPr>
        <w:rFonts w:ascii="Wingdings" w:hAnsi="Wingdings" w:hint="default"/>
      </w:rPr>
    </w:lvl>
    <w:lvl w:ilvl="7" w:tplc="59CC74B2" w:tentative="1">
      <w:start w:val="1"/>
      <w:numFmt w:val="bullet"/>
      <w:lvlText w:val=""/>
      <w:lvlJc w:val="left"/>
      <w:pPr>
        <w:tabs>
          <w:tab w:val="num" w:pos="5760"/>
        </w:tabs>
        <w:ind w:left="5760" w:hanging="360"/>
      </w:pPr>
      <w:rPr>
        <w:rFonts w:ascii="Wingdings" w:hAnsi="Wingdings" w:hint="default"/>
      </w:rPr>
    </w:lvl>
    <w:lvl w:ilvl="8" w:tplc="532E846A" w:tentative="1">
      <w:start w:val="1"/>
      <w:numFmt w:val="bullet"/>
      <w:lvlText w:val=""/>
      <w:lvlJc w:val="left"/>
      <w:pPr>
        <w:tabs>
          <w:tab w:val="num" w:pos="6480"/>
        </w:tabs>
        <w:ind w:left="6480" w:hanging="360"/>
      </w:pPr>
      <w:rPr>
        <w:rFonts w:ascii="Wingdings" w:hAnsi="Wingdings" w:hint="default"/>
      </w:rPr>
    </w:lvl>
  </w:abstractNum>
  <w:abstractNum w:abstractNumId="4">
    <w:nsid w:val="3AE52C46"/>
    <w:multiLevelType w:val="hybridMultilevel"/>
    <w:tmpl w:val="87126618"/>
    <w:lvl w:ilvl="0" w:tplc="25966FCE">
      <w:start w:val="1"/>
      <w:numFmt w:val="bullet"/>
      <w:lvlText w:val=""/>
      <w:lvlJc w:val="left"/>
      <w:pPr>
        <w:tabs>
          <w:tab w:val="num" w:pos="720"/>
        </w:tabs>
        <w:ind w:left="720" w:hanging="360"/>
      </w:pPr>
      <w:rPr>
        <w:rFonts w:ascii="Wingdings" w:hAnsi="Wingdings" w:hint="default"/>
      </w:rPr>
    </w:lvl>
    <w:lvl w:ilvl="1" w:tplc="AF84C5DE" w:tentative="1">
      <w:start w:val="1"/>
      <w:numFmt w:val="bullet"/>
      <w:lvlText w:val=""/>
      <w:lvlJc w:val="left"/>
      <w:pPr>
        <w:tabs>
          <w:tab w:val="num" w:pos="1440"/>
        </w:tabs>
        <w:ind w:left="1440" w:hanging="360"/>
      </w:pPr>
      <w:rPr>
        <w:rFonts w:ascii="Wingdings" w:hAnsi="Wingdings" w:hint="default"/>
      </w:rPr>
    </w:lvl>
    <w:lvl w:ilvl="2" w:tplc="86ECB408" w:tentative="1">
      <w:start w:val="1"/>
      <w:numFmt w:val="bullet"/>
      <w:lvlText w:val=""/>
      <w:lvlJc w:val="left"/>
      <w:pPr>
        <w:tabs>
          <w:tab w:val="num" w:pos="2160"/>
        </w:tabs>
        <w:ind w:left="2160" w:hanging="360"/>
      </w:pPr>
      <w:rPr>
        <w:rFonts w:ascii="Wingdings" w:hAnsi="Wingdings" w:hint="default"/>
      </w:rPr>
    </w:lvl>
    <w:lvl w:ilvl="3" w:tplc="4038EF5A" w:tentative="1">
      <w:start w:val="1"/>
      <w:numFmt w:val="bullet"/>
      <w:lvlText w:val=""/>
      <w:lvlJc w:val="left"/>
      <w:pPr>
        <w:tabs>
          <w:tab w:val="num" w:pos="2880"/>
        </w:tabs>
        <w:ind w:left="2880" w:hanging="360"/>
      </w:pPr>
      <w:rPr>
        <w:rFonts w:ascii="Wingdings" w:hAnsi="Wingdings" w:hint="default"/>
      </w:rPr>
    </w:lvl>
    <w:lvl w:ilvl="4" w:tplc="DD361D94" w:tentative="1">
      <w:start w:val="1"/>
      <w:numFmt w:val="bullet"/>
      <w:lvlText w:val=""/>
      <w:lvlJc w:val="left"/>
      <w:pPr>
        <w:tabs>
          <w:tab w:val="num" w:pos="3600"/>
        </w:tabs>
        <w:ind w:left="3600" w:hanging="360"/>
      </w:pPr>
      <w:rPr>
        <w:rFonts w:ascii="Wingdings" w:hAnsi="Wingdings" w:hint="default"/>
      </w:rPr>
    </w:lvl>
    <w:lvl w:ilvl="5" w:tplc="0CEC03DA" w:tentative="1">
      <w:start w:val="1"/>
      <w:numFmt w:val="bullet"/>
      <w:lvlText w:val=""/>
      <w:lvlJc w:val="left"/>
      <w:pPr>
        <w:tabs>
          <w:tab w:val="num" w:pos="4320"/>
        </w:tabs>
        <w:ind w:left="4320" w:hanging="360"/>
      </w:pPr>
      <w:rPr>
        <w:rFonts w:ascii="Wingdings" w:hAnsi="Wingdings" w:hint="default"/>
      </w:rPr>
    </w:lvl>
    <w:lvl w:ilvl="6" w:tplc="17463808" w:tentative="1">
      <w:start w:val="1"/>
      <w:numFmt w:val="bullet"/>
      <w:lvlText w:val=""/>
      <w:lvlJc w:val="left"/>
      <w:pPr>
        <w:tabs>
          <w:tab w:val="num" w:pos="5040"/>
        </w:tabs>
        <w:ind w:left="5040" w:hanging="360"/>
      </w:pPr>
      <w:rPr>
        <w:rFonts w:ascii="Wingdings" w:hAnsi="Wingdings" w:hint="default"/>
      </w:rPr>
    </w:lvl>
    <w:lvl w:ilvl="7" w:tplc="02D270D4" w:tentative="1">
      <w:start w:val="1"/>
      <w:numFmt w:val="bullet"/>
      <w:lvlText w:val=""/>
      <w:lvlJc w:val="left"/>
      <w:pPr>
        <w:tabs>
          <w:tab w:val="num" w:pos="5760"/>
        </w:tabs>
        <w:ind w:left="5760" w:hanging="360"/>
      </w:pPr>
      <w:rPr>
        <w:rFonts w:ascii="Wingdings" w:hAnsi="Wingdings" w:hint="default"/>
      </w:rPr>
    </w:lvl>
    <w:lvl w:ilvl="8" w:tplc="16D65D06" w:tentative="1">
      <w:start w:val="1"/>
      <w:numFmt w:val="bullet"/>
      <w:lvlText w:val=""/>
      <w:lvlJc w:val="left"/>
      <w:pPr>
        <w:tabs>
          <w:tab w:val="num" w:pos="6480"/>
        </w:tabs>
        <w:ind w:left="6480" w:hanging="360"/>
      </w:pPr>
      <w:rPr>
        <w:rFonts w:ascii="Wingdings" w:hAnsi="Wingdings" w:hint="default"/>
      </w:rPr>
    </w:lvl>
  </w:abstractNum>
  <w:abstractNum w:abstractNumId="5">
    <w:nsid w:val="4C1F01C1"/>
    <w:multiLevelType w:val="hybridMultilevel"/>
    <w:tmpl w:val="EEA27FCC"/>
    <w:lvl w:ilvl="0" w:tplc="4C362554">
      <w:start w:val="1"/>
      <w:numFmt w:val="bullet"/>
      <w:lvlText w:val=""/>
      <w:lvlJc w:val="left"/>
      <w:pPr>
        <w:tabs>
          <w:tab w:val="num" w:pos="720"/>
        </w:tabs>
        <w:ind w:left="720" w:hanging="360"/>
      </w:pPr>
      <w:rPr>
        <w:rFonts w:ascii="Wingdings" w:hAnsi="Wingdings" w:hint="default"/>
      </w:rPr>
    </w:lvl>
    <w:lvl w:ilvl="1" w:tplc="8F3EB18E" w:tentative="1">
      <w:start w:val="1"/>
      <w:numFmt w:val="bullet"/>
      <w:lvlText w:val=""/>
      <w:lvlJc w:val="left"/>
      <w:pPr>
        <w:tabs>
          <w:tab w:val="num" w:pos="1440"/>
        </w:tabs>
        <w:ind w:left="1440" w:hanging="360"/>
      </w:pPr>
      <w:rPr>
        <w:rFonts w:ascii="Wingdings" w:hAnsi="Wingdings" w:hint="default"/>
      </w:rPr>
    </w:lvl>
    <w:lvl w:ilvl="2" w:tplc="3F56547A" w:tentative="1">
      <w:start w:val="1"/>
      <w:numFmt w:val="bullet"/>
      <w:lvlText w:val=""/>
      <w:lvlJc w:val="left"/>
      <w:pPr>
        <w:tabs>
          <w:tab w:val="num" w:pos="2160"/>
        </w:tabs>
        <w:ind w:left="2160" w:hanging="360"/>
      </w:pPr>
      <w:rPr>
        <w:rFonts w:ascii="Wingdings" w:hAnsi="Wingdings" w:hint="default"/>
      </w:rPr>
    </w:lvl>
    <w:lvl w:ilvl="3" w:tplc="52864CFE" w:tentative="1">
      <w:start w:val="1"/>
      <w:numFmt w:val="bullet"/>
      <w:lvlText w:val=""/>
      <w:lvlJc w:val="left"/>
      <w:pPr>
        <w:tabs>
          <w:tab w:val="num" w:pos="2880"/>
        </w:tabs>
        <w:ind w:left="2880" w:hanging="360"/>
      </w:pPr>
      <w:rPr>
        <w:rFonts w:ascii="Wingdings" w:hAnsi="Wingdings" w:hint="default"/>
      </w:rPr>
    </w:lvl>
    <w:lvl w:ilvl="4" w:tplc="197C0394" w:tentative="1">
      <w:start w:val="1"/>
      <w:numFmt w:val="bullet"/>
      <w:lvlText w:val=""/>
      <w:lvlJc w:val="left"/>
      <w:pPr>
        <w:tabs>
          <w:tab w:val="num" w:pos="3600"/>
        </w:tabs>
        <w:ind w:left="3600" w:hanging="360"/>
      </w:pPr>
      <w:rPr>
        <w:rFonts w:ascii="Wingdings" w:hAnsi="Wingdings" w:hint="default"/>
      </w:rPr>
    </w:lvl>
    <w:lvl w:ilvl="5" w:tplc="99281008" w:tentative="1">
      <w:start w:val="1"/>
      <w:numFmt w:val="bullet"/>
      <w:lvlText w:val=""/>
      <w:lvlJc w:val="left"/>
      <w:pPr>
        <w:tabs>
          <w:tab w:val="num" w:pos="4320"/>
        </w:tabs>
        <w:ind w:left="4320" w:hanging="360"/>
      </w:pPr>
      <w:rPr>
        <w:rFonts w:ascii="Wingdings" w:hAnsi="Wingdings" w:hint="default"/>
      </w:rPr>
    </w:lvl>
    <w:lvl w:ilvl="6" w:tplc="79DA43A2" w:tentative="1">
      <w:start w:val="1"/>
      <w:numFmt w:val="bullet"/>
      <w:lvlText w:val=""/>
      <w:lvlJc w:val="left"/>
      <w:pPr>
        <w:tabs>
          <w:tab w:val="num" w:pos="5040"/>
        </w:tabs>
        <w:ind w:left="5040" w:hanging="360"/>
      </w:pPr>
      <w:rPr>
        <w:rFonts w:ascii="Wingdings" w:hAnsi="Wingdings" w:hint="default"/>
      </w:rPr>
    </w:lvl>
    <w:lvl w:ilvl="7" w:tplc="E870D484" w:tentative="1">
      <w:start w:val="1"/>
      <w:numFmt w:val="bullet"/>
      <w:lvlText w:val=""/>
      <w:lvlJc w:val="left"/>
      <w:pPr>
        <w:tabs>
          <w:tab w:val="num" w:pos="5760"/>
        </w:tabs>
        <w:ind w:left="5760" w:hanging="360"/>
      </w:pPr>
      <w:rPr>
        <w:rFonts w:ascii="Wingdings" w:hAnsi="Wingdings" w:hint="default"/>
      </w:rPr>
    </w:lvl>
    <w:lvl w:ilvl="8" w:tplc="745AFDFC" w:tentative="1">
      <w:start w:val="1"/>
      <w:numFmt w:val="bullet"/>
      <w:lvlText w:val=""/>
      <w:lvlJc w:val="left"/>
      <w:pPr>
        <w:tabs>
          <w:tab w:val="num" w:pos="6480"/>
        </w:tabs>
        <w:ind w:left="6480" w:hanging="360"/>
      </w:pPr>
      <w:rPr>
        <w:rFonts w:ascii="Wingdings" w:hAnsi="Wingdings" w:hint="default"/>
      </w:rPr>
    </w:lvl>
  </w:abstractNum>
  <w:abstractNum w:abstractNumId="6">
    <w:nsid w:val="4DEF1A6E"/>
    <w:multiLevelType w:val="hybridMultilevel"/>
    <w:tmpl w:val="C422DCC2"/>
    <w:lvl w:ilvl="0" w:tplc="978C3A80">
      <w:start w:val="1"/>
      <w:numFmt w:val="bullet"/>
      <w:lvlText w:val=""/>
      <w:lvlJc w:val="left"/>
      <w:pPr>
        <w:tabs>
          <w:tab w:val="num" w:pos="720"/>
        </w:tabs>
        <w:ind w:left="720" w:hanging="360"/>
      </w:pPr>
      <w:rPr>
        <w:rFonts w:ascii="Wingdings" w:hAnsi="Wingdings" w:hint="default"/>
      </w:rPr>
    </w:lvl>
    <w:lvl w:ilvl="1" w:tplc="8C4CB880" w:tentative="1">
      <w:start w:val="1"/>
      <w:numFmt w:val="bullet"/>
      <w:lvlText w:val=""/>
      <w:lvlJc w:val="left"/>
      <w:pPr>
        <w:tabs>
          <w:tab w:val="num" w:pos="1440"/>
        </w:tabs>
        <w:ind w:left="1440" w:hanging="360"/>
      </w:pPr>
      <w:rPr>
        <w:rFonts w:ascii="Wingdings" w:hAnsi="Wingdings" w:hint="default"/>
      </w:rPr>
    </w:lvl>
    <w:lvl w:ilvl="2" w:tplc="948A0FDA" w:tentative="1">
      <w:start w:val="1"/>
      <w:numFmt w:val="bullet"/>
      <w:lvlText w:val=""/>
      <w:lvlJc w:val="left"/>
      <w:pPr>
        <w:tabs>
          <w:tab w:val="num" w:pos="2160"/>
        </w:tabs>
        <w:ind w:left="2160" w:hanging="360"/>
      </w:pPr>
      <w:rPr>
        <w:rFonts w:ascii="Wingdings" w:hAnsi="Wingdings" w:hint="default"/>
      </w:rPr>
    </w:lvl>
    <w:lvl w:ilvl="3" w:tplc="6F6C0EC6" w:tentative="1">
      <w:start w:val="1"/>
      <w:numFmt w:val="bullet"/>
      <w:lvlText w:val=""/>
      <w:lvlJc w:val="left"/>
      <w:pPr>
        <w:tabs>
          <w:tab w:val="num" w:pos="2880"/>
        </w:tabs>
        <w:ind w:left="2880" w:hanging="360"/>
      </w:pPr>
      <w:rPr>
        <w:rFonts w:ascii="Wingdings" w:hAnsi="Wingdings" w:hint="default"/>
      </w:rPr>
    </w:lvl>
    <w:lvl w:ilvl="4" w:tplc="28F2433E" w:tentative="1">
      <w:start w:val="1"/>
      <w:numFmt w:val="bullet"/>
      <w:lvlText w:val=""/>
      <w:lvlJc w:val="left"/>
      <w:pPr>
        <w:tabs>
          <w:tab w:val="num" w:pos="3600"/>
        </w:tabs>
        <w:ind w:left="3600" w:hanging="360"/>
      </w:pPr>
      <w:rPr>
        <w:rFonts w:ascii="Wingdings" w:hAnsi="Wingdings" w:hint="default"/>
      </w:rPr>
    </w:lvl>
    <w:lvl w:ilvl="5" w:tplc="293C612A" w:tentative="1">
      <w:start w:val="1"/>
      <w:numFmt w:val="bullet"/>
      <w:lvlText w:val=""/>
      <w:lvlJc w:val="left"/>
      <w:pPr>
        <w:tabs>
          <w:tab w:val="num" w:pos="4320"/>
        </w:tabs>
        <w:ind w:left="4320" w:hanging="360"/>
      </w:pPr>
      <w:rPr>
        <w:rFonts w:ascii="Wingdings" w:hAnsi="Wingdings" w:hint="default"/>
      </w:rPr>
    </w:lvl>
    <w:lvl w:ilvl="6" w:tplc="2714B0F2" w:tentative="1">
      <w:start w:val="1"/>
      <w:numFmt w:val="bullet"/>
      <w:lvlText w:val=""/>
      <w:lvlJc w:val="left"/>
      <w:pPr>
        <w:tabs>
          <w:tab w:val="num" w:pos="5040"/>
        </w:tabs>
        <w:ind w:left="5040" w:hanging="360"/>
      </w:pPr>
      <w:rPr>
        <w:rFonts w:ascii="Wingdings" w:hAnsi="Wingdings" w:hint="default"/>
      </w:rPr>
    </w:lvl>
    <w:lvl w:ilvl="7" w:tplc="D804A558" w:tentative="1">
      <w:start w:val="1"/>
      <w:numFmt w:val="bullet"/>
      <w:lvlText w:val=""/>
      <w:lvlJc w:val="left"/>
      <w:pPr>
        <w:tabs>
          <w:tab w:val="num" w:pos="5760"/>
        </w:tabs>
        <w:ind w:left="5760" w:hanging="360"/>
      </w:pPr>
      <w:rPr>
        <w:rFonts w:ascii="Wingdings" w:hAnsi="Wingdings" w:hint="default"/>
      </w:rPr>
    </w:lvl>
    <w:lvl w:ilvl="8" w:tplc="AC86094C" w:tentative="1">
      <w:start w:val="1"/>
      <w:numFmt w:val="bullet"/>
      <w:lvlText w:val=""/>
      <w:lvlJc w:val="left"/>
      <w:pPr>
        <w:tabs>
          <w:tab w:val="num" w:pos="6480"/>
        </w:tabs>
        <w:ind w:left="6480" w:hanging="360"/>
      </w:pPr>
      <w:rPr>
        <w:rFonts w:ascii="Wingdings" w:hAnsi="Wingdings" w:hint="default"/>
      </w:rPr>
    </w:lvl>
  </w:abstractNum>
  <w:abstractNum w:abstractNumId="7">
    <w:nsid w:val="5A4B4B78"/>
    <w:multiLevelType w:val="hybridMultilevel"/>
    <w:tmpl w:val="F754F2BC"/>
    <w:lvl w:ilvl="0" w:tplc="D004C1CA">
      <w:start w:val="1"/>
      <w:numFmt w:val="bullet"/>
      <w:lvlText w:val=""/>
      <w:lvlJc w:val="left"/>
      <w:pPr>
        <w:tabs>
          <w:tab w:val="num" w:pos="720"/>
        </w:tabs>
        <w:ind w:left="720" w:hanging="360"/>
      </w:pPr>
      <w:rPr>
        <w:rFonts w:ascii="Wingdings" w:hAnsi="Wingdings" w:hint="default"/>
      </w:rPr>
    </w:lvl>
    <w:lvl w:ilvl="1" w:tplc="D6A29EA6" w:tentative="1">
      <w:start w:val="1"/>
      <w:numFmt w:val="bullet"/>
      <w:lvlText w:val=""/>
      <w:lvlJc w:val="left"/>
      <w:pPr>
        <w:tabs>
          <w:tab w:val="num" w:pos="1440"/>
        </w:tabs>
        <w:ind w:left="1440" w:hanging="360"/>
      </w:pPr>
      <w:rPr>
        <w:rFonts w:ascii="Wingdings" w:hAnsi="Wingdings" w:hint="default"/>
      </w:rPr>
    </w:lvl>
    <w:lvl w:ilvl="2" w:tplc="EBD267F4" w:tentative="1">
      <w:start w:val="1"/>
      <w:numFmt w:val="bullet"/>
      <w:lvlText w:val=""/>
      <w:lvlJc w:val="left"/>
      <w:pPr>
        <w:tabs>
          <w:tab w:val="num" w:pos="2160"/>
        </w:tabs>
        <w:ind w:left="2160" w:hanging="360"/>
      </w:pPr>
      <w:rPr>
        <w:rFonts w:ascii="Wingdings" w:hAnsi="Wingdings" w:hint="default"/>
      </w:rPr>
    </w:lvl>
    <w:lvl w:ilvl="3" w:tplc="8A72E0FC" w:tentative="1">
      <w:start w:val="1"/>
      <w:numFmt w:val="bullet"/>
      <w:lvlText w:val=""/>
      <w:lvlJc w:val="left"/>
      <w:pPr>
        <w:tabs>
          <w:tab w:val="num" w:pos="2880"/>
        </w:tabs>
        <w:ind w:left="2880" w:hanging="360"/>
      </w:pPr>
      <w:rPr>
        <w:rFonts w:ascii="Wingdings" w:hAnsi="Wingdings" w:hint="default"/>
      </w:rPr>
    </w:lvl>
    <w:lvl w:ilvl="4" w:tplc="D1AADC50" w:tentative="1">
      <w:start w:val="1"/>
      <w:numFmt w:val="bullet"/>
      <w:lvlText w:val=""/>
      <w:lvlJc w:val="left"/>
      <w:pPr>
        <w:tabs>
          <w:tab w:val="num" w:pos="3600"/>
        </w:tabs>
        <w:ind w:left="3600" w:hanging="360"/>
      </w:pPr>
      <w:rPr>
        <w:rFonts w:ascii="Wingdings" w:hAnsi="Wingdings" w:hint="default"/>
      </w:rPr>
    </w:lvl>
    <w:lvl w:ilvl="5" w:tplc="A13E42E0" w:tentative="1">
      <w:start w:val="1"/>
      <w:numFmt w:val="bullet"/>
      <w:lvlText w:val=""/>
      <w:lvlJc w:val="left"/>
      <w:pPr>
        <w:tabs>
          <w:tab w:val="num" w:pos="4320"/>
        </w:tabs>
        <w:ind w:left="4320" w:hanging="360"/>
      </w:pPr>
      <w:rPr>
        <w:rFonts w:ascii="Wingdings" w:hAnsi="Wingdings" w:hint="default"/>
      </w:rPr>
    </w:lvl>
    <w:lvl w:ilvl="6" w:tplc="F01C2586" w:tentative="1">
      <w:start w:val="1"/>
      <w:numFmt w:val="bullet"/>
      <w:lvlText w:val=""/>
      <w:lvlJc w:val="left"/>
      <w:pPr>
        <w:tabs>
          <w:tab w:val="num" w:pos="5040"/>
        </w:tabs>
        <w:ind w:left="5040" w:hanging="360"/>
      </w:pPr>
      <w:rPr>
        <w:rFonts w:ascii="Wingdings" w:hAnsi="Wingdings" w:hint="default"/>
      </w:rPr>
    </w:lvl>
    <w:lvl w:ilvl="7" w:tplc="0FBAD3CE" w:tentative="1">
      <w:start w:val="1"/>
      <w:numFmt w:val="bullet"/>
      <w:lvlText w:val=""/>
      <w:lvlJc w:val="left"/>
      <w:pPr>
        <w:tabs>
          <w:tab w:val="num" w:pos="5760"/>
        </w:tabs>
        <w:ind w:left="5760" w:hanging="360"/>
      </w:pPr>
      <w:rPr>
        <w:rFonts w:ascii="Wingdings" w:hAnsi="Wingdings" w:hint="default"/>
      </w:rPr>
    </w:lvl>
    <w:lvl w:ilvl="8" w:tplc="FD5EB172" w:tentative="1">
      <w:start w:val="1"/>
      <w:numFmt w:val="bullet"/>
      <w:lvlText w:val=""/>
      <w:lvlJc w:val="left"/>
      <w:pPr>
        <w:tabs>
          <w:tab w:val="num" w:pos="6480"/>
        </w:tabs>
        <w:ind w:left="6480" w:hanging="360"/>
      </w:pPr>
      <w:rPr>
        <w:rFonts w:ascii="Wingdings" w:hAnsi="Wingdings" w:hint="default"/>
      </w:rPr>
    </w:lvl>
  </w:abstractNum>
  <w:abstractNum w:abstractNumId="8">
    <w:nsid w:val="7EA54CAE"/>
    <w:multiLevelType w:val="hybridMultilevel"/>
    <w:tmpl w:val="06BEFA86"/>
    <w:lvl w:ilvl="0" w:tplc="882CA19C">
      <w:start w:val="1"/>
      <w:numFmt w:val="bullet"/>
      <w:lvlText w:val=""/>
      <w:lvlJc w:val="left"/>
      <w:pPr>
        <w:tabs>
          <w:tab w:val="num" w:pos="720"/>
        </w:tabs>
        <w:ind w:left="720" w:hanging="360"/>
      </w:pPr>
      <w:rPr>
        <w:rFonts w:ascii="Wingdings" w:hAnsi="Wingdings" w:hint="default"/>
      </w:rPr>
    </w:lvl>
    <w:lvl w:ilvl="1" w:tplc="59CA169E" w:tentative="1">
      <w:start w:val="1"/>
      <w:numFmt w:val="bullet"/>
      <w:lvlText w:val=""/>
      <w:lvlJc w:val="left"/>
      <w:pPr>
        <w:tabs>
          <w:tab w:val="num" w:pos="1440"/>
        </w:tabs>
        <w:ind w:left="1440" w:hanging="360"/>
      </w:pPr>
      <w:rPr>
        <w:rFonts w:ascii="Wingdings" w:hAnsi="Wingdings" w:hint="default"/>
      </w:rPr>
    </w:lvl>
    <w:lvl w:ilvl="2" w:tplc="314A6B24" w:tentative="1">
      <w:start w:val="1"/>
      <w:numFmt w:val="bullet"/>
      <w:lvlText w:val=""/>
      <w:lvlJc w:val="left"/>
      <w:pPr>
        <w:tabs>
          <w:tab w:val="num" w:pos="2160"/>
        </w:tabs>
        <w:ind w:left="2160" w:hanging="360"/>
      </w:pPr>
      <w:rPr>
        <w:rFonts w:ascii="Wingdings" w:hAnsi="Wingdings" w:hint="default"/>
      </w:rPr>
    </w:lvl>
    <w:lvl w:ilvl="3" w:tplc="DF984898" w:tentative="1">
      <w:start w:val="1"/>
      <w:numFmt w:val="bullet"/>
      <w:lvlText w:val=""/>
      <w:lvlJc w:val="left"/>
      <w:pPr>
        <w:tabs>
          <w:tab w:val="num" w:pos="2880"/>
        </w:tabs>
        <w:ind w:left="2880" w:hanging="360"/>
      </w:pPr>
      <w:rPr>
        <w:rFonts w:ascii="Wingdings" w:hAnsi="Wingdings" w:hint="default"/>
      </w:rPr>
    </w:lvl>
    <w:lvl w:ilvl="4" w:tplc="5C4EADFE" w:tentative="1">
      <w:start w:val="1"/>
      <w:numFmt w:val="bullet"/>
      <w:lvlText w:val=""/>
      <w:lvlJc w:val="left"/>
      <w:pPr>
        <w:tabs>
          <w:tab w:val="num" w:pos="3600"/>
        </w:tabs>
        <w:ind w:left="3600" w:hanging="360"/>
      </w:pPr>
      <w:rPr>
        <w:rFonts w:ascii="Wingdings" w:hAnsi="Wingdings" w:hint="default"/>
      </w:rPr>
    </w:lvl>
    <w:lvl w:ilvl="5" w:tplc="924E4D84" w:tentative="1">
      <w:start w:val="1"/>
      <w:numFmt w:val="bullet"/>
      <w:lvlText w:val=""/>
      <w:lvlJc w:val="left"/>
      <w:pPr>
        <w:tabs>
          <w:tab w:val="num" w:pos="4320"/>
        </w:tabs>
        <w:ind w:left="4320" w:hanging="360"/>
      </w:pPr>
      <w:rPr>
        <w:rFonts w:ascii="Wingdings" w:hAnsi="Wingdings" w:hint="default"/>
      </w:rPr>
    </w:lvl>
    <w:lvl w:ilvl="6" w:tplc="2910C27A" w:tentative="1">
      <w:start w:val="1"/>
      <w:numFmt w:val="bullet"/>
      <w:lvlText w:val=""/>
      <w:lvlJc w:val="left"/>
      <w:pPr>
        <w:tabs>
          <w:tab w:val="num" w:pos="5040"/>
        </w:tabs>
        <w:ind w:left="5040" w:hanging="360"/>
      </w:pPr>
      <w:rPr>
        <w:rFonts w:ascii="Wingdings" w:hAnsi="Wingdings" w:hint="default"/>
      </w:rPr>
    </w:lvl>
    <w:lvl w:ilvl="7" w:tplc="485A1EDA" w:tentative="1">
      <w:start w:val="1"/>
      <w:numFmt w:val="bullet"/>
      <w:lvlText w:val=""/>
      <w:lvlJc w:val="left"/>
      <w:pPr>
        <w:tabs>
          <w:tab w:val="num" w:pos="5760"/>
        </w:tabs>
        <w:ind w:left="5760" w:hanging="360"/>
      </w:pPr>
      <w:rPr>
        <w:rFonts w:ascii="Wingdings" w:hAnsi="Wingdings" w:hint="default"/>
      </w:rPr>
    </w:lvl>
    <w:lvl w:ilvl="8" w:tplc="D4A0AA9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rules v:ext="edit">
        <o:r id="V:Rule1" type="callout" idref="#_x0000_s2049"/>
      </o:rules>
    </o:shapelayout>
  </w:hdrShapeDefaults>
  <w:footnotePr>
    <w:footnote w:id="-1"/>
    <w:footnote w:id="0"/>
  </w:footnotePr>
  <w:endnotePr>
    <w:endnote w:id="-1"/>
    <w:endnote w:id="0"/>
  </w:endnotePr>
  <w:compat/>
  <w:rsids>
    <w:rsidRoot w:val="00BC34AA"/>
    <w:rsid w:val="00015AC6"/>
    <w:rsid w:val="00022315"/>
    <w:rsid w:val="00034ACD"/>
    <w:rsid w:val="00133371"/>
    <w:rsid w:val="00142A19"/>
    <w:rsid w:val="001C275A"/>
    <w:rsid w:val="00231008"/>
    <w:rsid w:val="00336388"/>
    <w:rsid w:val="00385D15"/>
    <w:rsid w:val="003A07E6"/>
    <w:rsid w:val="0051500B"/>
    <w:rsid w:val="00570673"/>
    <w:rsid w:val="005D13D6"/>
    <w:rsid w:val="005E7CD7"/>
    <w:rsid w:val="005F1EC3"/>
    <w:rsid w:val="00614BC2"/>
    <w:rsid w:val="00643713"/>
    <w:rsid w:val="00667D5E"/>
    <w:rsid w:val="00697DC8"/>
    <w:rsid w:val="007D4C9B"/>
    <w:rsid w:val="007E2D37"/>
    <w:rsid w:val="008B7676"/>
    <w:rsid w:val="008D2946"/>
    <w:rsid w:val="009659B4"/>
    <w:rsid w:val="009E3A8D"/>
    <w:rsid w:val="00A43A67"/>
    <w:rsid w:val="00B13100"/>
    <w:rsid w:val="00BA6AAB"/>
    <w:rsid w:val="00BC34AA"/>
    <w:rsid w:val="00C45E2E"/>
    <w:rsid w:val="00CF414A"/>
    <w:rsid w:val="00E14C01"/>
    <w:rsid w:val="00F7217A"/>
    <w:rsid w:val="00FC55AD"/>
    <w:rsid w:val="00FD2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4AA"/>
    <w:pPr>
      <w:spacing w:after="0" w:line="240" w:lineRule="auto"/>
    </w:pPr>
    <w:rPr>
      <w:rFonts w:eastAsiaTheme="minorEastAsia"/>
    </w:rPr>
  </w:style>
  <w:style w:type="character" w:customStyle="1" w:styleId="NoSpacingChar">
    <w:name w:val="No Spacing Char"/>
    <w:basedOn w:val="DefaultParagraphFont"/>
    <w:link w:val="NoSpacing"/>
    <w:uiPriority w:val="1"/>
    <w:rsid w:val="00BC34AA"/>
    <w:rPr>
      <w:rFonts w:eastAsiaTheme="minorEastAsia"/>
    </w:rPr>
  </w:style>
  <w:style w:type="paragraph" w:styleId="BalloonText">
    <w:name w:val="Balloon Text"/>
    <w:basedOn w:val="Normal"/>
    <w:link w:val="BalloonTextChar"/>
    <w:uiPriority w:val="99"/>
    <w:semiHidden/>
    <w:unhideWhenUsed/>
    <w:rsid w:val="00BC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AA"/>
    <w:rPr>
      <w:rFonts w:ascii="Tahoma" w:hAnsi="Tahoma" w:cs="Tahoma"/>
      <w:sz w:val="16"/>
      <w:szCs w:val="16"/>
    </w:rPr>
  </w:style>
  <w:style w:type="paragraph" w:styleId="Header">
    <w:name w:val="header"/>
    <w:basedOn w:val="Normal"/>
    <w:link w:val="HeaderChar"/>
    <w:uiPriority w:val="99"/>
    <w:semiHidden/>
    <w:unhideWhenUsed/>
    <w:rsid w:val="00BC34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4AA"/>
  </w:style>
  <w:style w:type="paragraph" w:styleId="Footer">
    <w:name w:val="footer"/>
    <w:basedOn w:val="Normal"/>
    <w:link w:val="FooterChar"/>
    <w:uiPriority w:val="99"/>
    <w:unhideWhenUsed/>
    <w:rsid w:val="00BC3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AA"/>
  </w:style>
  <w:style w:type="paragraph" w:styleId="ListParagraph">
    <w:name w:val="List Paragraph"/>
    <w:basedOn w:val="Normal"/>
    <w:uiPriority w:val="34"/>
    <w:qFormat/>
    <w:rsid w:val="00FD257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32682">
      <w:bodyDiv w:val="1"/>
      <w:marLeft w:val="0"/>
      <w:marRight w:val="0"/>
      <w:marTop w:val="0"/>
      <w:marBottom w:val="0"/>
      <w:divBdr>
        <w:top w:val="none" w:sz="0" w:space="0" w:color="auto"/>
        <w:left w:val="none" w:sz="0" w:space="0" w:color="auto"/>
        <w:bottom w:val="none" w:sz="0" w:space="0" w:color="auto"/>
        <w:right w:val="none" w:sz="0" w:space="0" w:color="auto"/>
      </w:divBdr>
      <w:divsChild>
        <w:div w:id="2144734725">
          <w:marLeft w:val="504"/>
          <w:marRight w:val="0"/>
          <w:marTop w:val="140"/>
          <w:marBottom w:val="0"/>
          <w:divBdr>
            <w:top w:val="none" w:sz="0" w:space="0" w:color="auto"/>
            <w:left w:val="none" w:sz="0" w:space="0" w:color="auto"/>
            <w:bottom w:val="none" w:sz="0" w:space="0" w:color="auto"/>
            <w:right w:val="none" w:sz="0" w:space="0" w:color="auto"/>
          </w:divBdr>
        </w:div>
        <w:div w:id="1789932317">
          <w:marLeft w:val="504"/>
          <w:marRight w:val="0"/>
          <w:marTop w:val="140"/>
          <w:marBottom w:val="0"/>
          <w:divBdr>
            <w:top w:val="none" w:sz="0" w:space="0" w:color="auto"/>
            <w:left w:val="none" w:sz="0" w:space="0" w:color="auto"/>
            <w:bottom w:val="none" w:sz="0" w:space="0" w:color="auto"/>
            <w:right w:val="none" w:sz="0" w:space="0" w:color="auto"/>
          </w:divBdr>
        </w:div>
      </w:divsChild>
    </w:div>
    <w:div w:id="323894836">
      <w:bodyDiv w:val="1"/>
      <w:marLeft w:val="0"/>
      <w:marRight w:val="0"/>
      <w:marTop w:val="0"/>
      <w:marBottom w:val="0"/>
      <w:divBdr>
        <w:top w:val="none" w:sz="0" w:space="0" w:color="auto"/>
        <w:left w:val="none" w:sz="0" w:space="0" w:color="auto"/>
        <w:bottom w:val="none" w:sz="0" w:space="0" w:color="auto"/>
        <w:right w:val="none" w:sz="0" w:space="0" w:color="auto"/>
      </w:divBdr>
      <w:divsChild>
        <w:div w:id="888959898">
          <w:marLeft w:val="504"/>
          <w:marRight w:val="0"/>
          <w:marTop w:val="140"/>
          <w:marBottom w:val="0"/>
          <w:divBdr>
            <w:top w:val="none" w:sz="0" w:space="0" w:color="auto"/>
            <w:left w:val="none" w:sz="0" w:space="0" w:color="auto"/>
            <w:bottom w:val="none" w:sz="0" w:space="0" w:color="auto"/>
            <w:right w:val="none" w:sz="0" w:space="0" w:color="auto"/>
          </w:divBdr>
        </w:div>
      </w:divsChild>
    </w:div>
    <w:div w:id="788888687">
      <w:bodyDiv w:val="1"/>
      <w:marLeft w:val="0"/>
      <w:marRight w:val="0"/>
      <w:marTop w:val="0"/>
      <w:marBottom w:val="0"/>
      <w:divBdr>
        <w:top w:val="none" w:sz="0" w:space="0" w:color="auto"/>
        <w:left w:val="none" w:sz="0" w:space="0" w:color="auto"/>
        <w:bottom w:val="none" w:sz="0" w:space="0" w:color="auto"/>
        <w:right w:val="none" w:sz="0" w:space="0" w:color="auto"/>
      </w:divBdr>
      <w:divsChild>
        <w:div w:id="1992520263">
          <w:marLeft w:val="504"/>
          <w:marRight w:val="0"/>
          <w:marTop w:val="140"/>
          <w:marBottom w:val="0"/>
          <w:divBdr>
            <w:top w:val="none" w:sz="0" w:space="0" w:color="auto"/>
            <w:left w:val="none" w:sz="0" w:space="0" w:color="auto"/>
            <w:bottom w:val="none" w:sz="0" w:space="0" w:color="auto"/>
            <w:right w:val="none" w:sz="0" w:space="0" w:color="auto"/>
          </w:divBdr>
        </w:div>
      </w:divsChild>
    </w:div>
    <w:div w:id="1383140737">
      <w:bodyDiv w:val="1"/>
      <w:marLeft w:val="0"/>
      <w:marRight w:val="0"/>
      <w:marTop w:val="0"/>
      <w:marBottom w:val="0"/>
      <w:divBdr>
        <w:top w:val="none" w:sz="0" w:space="0" w:color="auto"/>
        <w:left w:val="none" w:sz="0" w:space="0" w:color="auto"/>
        <w:bottom w:val="none" w:sz="0" w:space="0" w:color="auto"/>
        <w:right w:val="none" w:sz="0" w:space="0" w:color="auto"/>
      </w:divBdr>
      <w:divsChild>
        <w:div w:id="898367550">
          <w:marLeft w:val="504"/>
          <w:marRight w:val="0"/>
          <w:marTop w:val="140"/>
          <w:marBottom w:val="0"/>
          <w:divBdr>
            <w:top w:val="none" w:sz="0" w:space="0" w:color="auto"/>
            <w:left w:val="none" w:sz="0" w:space="0" w:color="auto"/>
            <w:bottom w:val="none" w:sz="0" w:space="0" w:color="auto"/>
            <w:right w:val="none" w:sz="0" w:space="0" w:color="auto"/>
          </w:divBdr>
        </w:div>
        <w:div w:id="1677607196">
          <w:marLeft w:val="504"/>
          <w:marRight w:val="0"/>
          <w:marTop w:val="140"/>
          <w:marBottom w:val="0"/>
          <w:divBdr>
            <w:top w:val="none" w:sz="0" w:space="0" w:color="auto"/>
            <w:left w:val="none" w:sz="0" w:space="0" w:color="auto"/>
            <w:bottom w:val="none" w:sz="0" w:space="0" w:color="auto"/>
            <w:right w:val="none" w:sz="0" w:space="0" w:color="auto"/>
          </w:divBdr>
        </w:div>
        <w:div w:id="1946765709">
          <w:marLeft w:val="504"/>
          <w:marRight w:val="0"/>
          <w:marTop w:val="140"/>
          <w:marBottom w:val="0"/>
          <w:divBdr>
            <w:top w:val="none" w:sz="0" w:space="0" w:color="auto"/>
            <w:left w:val="none" w:sz="0" w:space="0" w:color="auto"/>
            <w:bottom w:val="none" w:sz="0" w:space="0" w:color="auto"/>
            <w:right w:val="none" w:sz="0" w:space="0" w:color="auto"/>
          </w:divBdr>
        </w:div>
      </w:divsChild>
    </w:div>
    <w:div w:id="1418019946">
      <w:bodyDiv w:val="1"/>
      <w:marLeft w:val="0"/>
      <w:marRight w:val="0"/>
      <w:marTop w:val="0"/>
      <w:marBottom w:val="0"/>
      <w:divBdr>
        <w:top w:val="none" w:sz="0" w:space="0" w:color="auto"/>
        <w:left w:val="none" w:sz="0" w:space="0" w:color="auto"/>
        <w:bottom w:val="none" w:sz="0" w:space="0" w:color="auto"/>
        <w:right w:val="none" w:sz="0" w:space="0" w:color="auto"/>
      </w:divBdr>
      <w:divsChild>
        <w:div w:id="828328819">
          <w:marLeft w:val="504"/>
          <w:marRight w:val="0"/>
          <w:marTop w:val="140"/>
          <w:marBottom w:val="0"/>
          <w:divBdr>
            <w:top w:val="none" w:sz="0" w:space="0" w:color="auto"/>
            <w:left w:val="none" w:sz="0" w:space="0" w:color="auto"/>
            <w:bottom w:val="none" w:sz="0" w:space="0" w:color="auto"/>
            <w:right w:val="none" w:sz="0" w:space="0" w:color="auto"/>
          </w:divBdr>
        </w:div>
        <w:div w:id="652180691">
          <w:marLeft w:val="504"/>
          <w:marRight w:val="0"/>
          <w:marTop w:val="140"/>
          <w:marBottom w:val="0"/>
          <w:divBdr>
            <w:top w:val="none" w:sz="0" w:space="0" w:color="auto"/>
            <w:left w:val="none" w:sz="0" w:space="0" w:color="auto"/>
            <w:bottom w:val="none" w:sz="0" w:space="0" w:color="auto"/>
            <w:right w:val="none" w:sz="0" w:space="0" w:color="auto"/>
          </w:divBdr>
        </w:div>
      </w:divsChild>
    </w:div>
    <w:div w:id="1566603293">
      <w:bodyDiv w:val="1"/>
      <w:marLeft w:val="0"/>
      <w:marRight w:val="0"/>
      <w:marTop w:val="0"/>
      <w:marBottom w:val="0"/>
      <w:divBdr>
        <w:top w:val="none" w:sz="0" w:space="0" w:color="auto"/>
        <w:left w:val="none" w:sz="0" w:space="0" w:color="auto"/>
        <w:bottom w:val="none" w:sz="0" w:space="0" w:color="auto"/>
        <w:right w:val="none" w:sz="0" w:space="0" w:color="auto"/>
      </w:divBdr>
      <w:divsChild>
        <w:div w:id="532302175">
          <w:marLeft w:val="504"/>
          <w:marRight w:val="0"/>
          <w:marTop w:val="140"/>
          <w:marBottom w:val="0"/>
          <w:divBdr>
            <w:top w:val="none" w:sz="0" w:space="0" w:color="auto"/>
            <w:left w:val="none" w:sz="0" w:space="0" w:color="auto"/>
            <w:bottom w:val="none" w:sz="0" w:space="0" w:color="auto"/>
            <w:right w:val="none" w:sz="0" w:space="0" w:color="auto"/>
          </w:divBdr>
        </w:div>
      </w:divsChild>
    </w:div>
    <w:div w:id="1656494340">
      <w:bodyDiv w:val="1"/>
      <w:marLeft w:val="0"/>
      <w:marRight w:val="0"/>
      <w:marTop w:val="0"/>
      <w:marBottom w:val="0"/>
      <w:divBdr>
        <w:top w:val="none" w:sz="0" w:space="0" w:color="auto"/>
        <w:left w:val="none" w:sz="0" w:space="0" w:color="auto"/>
        <w:bottom w:val="none" w:sz="0" w:space="0" w:color="auto"/>
        <w:right w:val="none" w:sz="0" w:space="0" w:color="auto"/>
      </w:divBdr>
      <w:divsChild>
        <w:div w:id="1279411612">
          <w:marLeft w:val="504"/>
          <w:marRight w:val="0"/>
          <w:marTop w:val="140"/>
          <w:marBottom w:val="0"/>
          <w:divBdr>
            <w:top w:val="none" w:sz="0" w:space="0" w:color="auto"/>
            <w:left w:val="none" w:sz="0" w:space="0" w:color="auto"/>
            <w:bottom w:val="none" w:sz="0" w:space="0" w:color="auto"/>
            <w:right w:val="none" w:sz="0" w:space="0" w:color="auto"/>
          </w:divBdr>
        </w:div>
        <w:div w:id="507909732">
          <w:marLeft w:val="504"/>
          <w:marRight w:val="0"/>
          <w:marTop w:val="140"/>
          <w:marBottom w:val="0"/>
          <w:divBdr>
            <w:top w:val="none" w:sz="0" w:space="0" w:color="auto"/>
            <w:left w:val="none" w:sz="0" w:space="0" w:color="auto"/>
            <w:bottom w:val="none" w:sz="0" w:space="0" w:color="auto"/>
            <w:right w:val="none" w:sz="0" w:space="0" w:color="auto"/>
          </w:divBdr>
        </w:div>
        <w:div w:id="127096168">
          <w:marLeft w:val="504"/>
          <w:marRight w:val="0"/>
          <w:marTop w:val="140"/>
          <w:marBottom w:val="0"/>
          <w:divBdr>
            <w:top w:val="none" w:sz="0" w:space="0" w:color="auto"/>
            <w:left w:val="none" w:sz="0" w:space="0" w:color="auto"/>
            <w:bottom w:val="none" w:sz="0" w:space="0" w:color="auto"/>
            <w:right w:val="none" w:sz="0" w:space="0" w:color="auto"/>
          </w:divBdr>
        </w:div>
        <w:div w:id="448940533">
          <w:marLeft w:val="504"/>
          <w:marRight w:val="0"/>
          <w:marTop w:val="140"/>
          <w:marBottom w:val="0"/>
          <w:divBdr>
            <w:top w:val="none" w:sz="0" w:space="0" w:color="auto"/>
            <w:left w:val="none" w:sz="0" w:space="0" w:color="auto"/>
            <w:bottom w:val="none" w:sz="0" w:space="0" w:color="auto"/>
            <w:right w:val="none" w:sz="0" w:space="0" w:color="auto"/>
          </w:divBdr>
        </w:div>
      </w:divsChild>
    </w:div>
    <w:div w:id="1839610248">
      <w:bodyDiv w:val="1"/>
      <w:marLeft w:val="0"/>
      <w:marRight w:val="0"/>
      <w:marTop w:val="0"/>
      <w:marBottom w:val="0"/>
      <w:divBdr>
        <w:top w:val="none" w:sz="0" w:space="0" w:color="auto"/>
        <w:left w:val="none" w:sz="0" w:space="0" w:color="auto"/>
        <w:bottom w:val="none" w:sz="0" w:space="0" w:color="auto"/>
        <w:right w:val="none" w:sz="0" w:space="0" w:color="auto"/>
      </w:divBdr>
      <w:divsChild>
        <w:div w:id="812209604">
          <w:marLeft w:val="504"/>
          <w:marRight w:val="0"/>
          <w:marTop w:val="140"/>
          <w:marBottom w:val="0"/>
          <w:divBdr>
            <w:top w:val="none" w:sz="0" w:space="0" w:color="auto"/>
            <w:left w:val="none" w:sz="0" w:space="0" w:color="auto"/>
            <w:bottom w:val="none" w:sz="0" w:space="0" w:color="auto"/>
            <w:right w:val="none" w:sz="0" w:space="0" w:color="auto"/>
          </w:divBdr>
        </w:div>
        <w:div w:id="1357342053">
          <w:marLeft w:val="504"/>
          <w:marRight w:val="0"/>
          <w:marTop w:val="140"/>
          <w:marBottom w:val="0"/>
          <w:divBdr>
            <w:top w:val="none" w:sz="0" w:space="0" w:color="auto"/>
            <w:left w:val="none" w:sz="0" w:space="0" w:color="auto"/>
            <w:bottom w:val="none" w:sz="0" w:space="0" w:color="auto"/>
            <w:right w:val="none" w:sz="0" w:space="0" w:color="auto"/>
          </w:divBdr>
        </w:div>
      </w:divsChild>
    </w:div>
    <w:div w:id="2062947304">
      <w:bodyDiv w:val="1"/>
      <w:marLeft w:val="0"/>
      <w:marRight w:val="0"/>
      <w:marTop w:val="0"/>
      <w:marBottom w:val="0"/>
      <w:divBdr>
        <w:top w:val="none" w:sz="0" w:space="0" w:color="auto"/>
        <w:left w:val="none" w:sz="0" w:space="0" w:color="auto"/>
        <w:bottom w:val="none" w:sz="0" w:space="0" w:color="auto"/>
        <w:right w:val="none" w:sz="0" w:space="0" w:color="auto"/>
      </w:divBdr>
      <w:divsChild>
        <w:div w:id="554589994">
          <w:marLeft w:val="0"/>
          <w:marRight w:val="0"/>
          <w:marTop w:val="0"/>
          <w:marBottom w:val="0"/>
          <w:divBdr>
            <w:top w:val="none" w:sz="0" w:space="0" w:color="auto"/>
            <w:left w:val="none" w:sz="0" w:space="0" w:color="auto"/>
            <w:bottom w:val="none" w:sz="0" w:space="0" w:color="auto"/>
            <w:right w:val="none" w:sz="0" w:space="0" w:color="auto"/>
          </w:divBdr>
          <w:divsChild>
            <w:div w:id="595358265">
              <w:marLeft w:val="0"/>
              <w:marRight w:val="0"/>
              <w:marTop w:val="0"/>
              <w:marBottom w:val="0"/>
              <w:divBdr>
                <w:top w:val="none" w:sz="0" w:space="0" w:color="auto"/>
                <w:left w:val="none" w:sz="0" w:space="0" w:color="auto"/>
                <w:bottom w:val="none" w:sz="0" w:space="0" w:color="auto"/>
                <w:right w:val="none" w:sz="0" w:space="0" w:color="auto"/>
              </w:divBdr>
              <w:divsChild>
                <w:div w:id="844514538">
                  <w:marLeft w:val="720"/>
                  <w:marRight w:val="0"/>
                  <w:marTop w:val="0"/>
                  <w:marBottom w:val="0"/>
                  <w:divBdr>
                    <w:top w:val="none" w:sz="0" w:space="0" w:color="auto"/>
                    <w:left w:val="none" w:sz="0" w:space="0" w:color="auto"/>
                    <w:bottom w:val="none" w:sz="0" w:space="0" w:color="auto"/>
                    <w:right w:val="none" w:sz="0" w:space="0" w:color="auto"/>
                  </w:divBdr>
                </w:div>
                <w:div w:id="1512573523">
                  <w:marLeft w:val="720"/>
                  <w:marRight w:val="0"/>
                  <w:marTop w:val="0"/>
                  <w:marBottom w:val="0"/>
                  <w:divBdr>
                    <w:top w:val="none" w:sz="0" w:space="0" w:color="auto"/>
                    <w:left w:val="none" w:sz="0" w:space="0" w:color="auto"/>
                    <w:bottom w:val="none" w:sz="0" w:space="0" w:color="auto"/>
                    <w:right w:val="none" w:sz="0" w:space="0" w:color="auto"/>
                  </w:divBdr>
                </w:div>
                <w:div w:id="770585190">
                  <w:marLeft w:val="720"/>
                  <w:marRight w:val="0"/>
                  <w:marTop w:val="0"/>
                  <w:marBottom w:val="0"/>
                  <w:divBdr>
                    <w:top w:val="none" w:sz="0" w:space="0" w:color="auto"/>
                    <w:left w:val="none" w:sz="0" w:space="0" w:color="auto"/>
                    <w:bottom w:val="none" w:sz="0" w:space="0" w:color="auto"/>
                    <w:right w:val="none" w:sz="0" w:space="0" w:color="auto"/>
                  </w:divBdr>
                </w:div>
                <w:div w:id="32659573">
                  <w:marLeft w:val="720"/>
                  <w:marRight w:val="0"/>
                  <w:marTop w:val="0"/>
                  <w:marBottom w:val="0"/>
                  <w:divBdr>
                    <w:top w:val="none" w:sz="0" w:space="0" w:color="auto"/>
                    <w:left w:val="none" w:sz="0" w:space="0" w:color="auto"/>
                    <w:bottom w:val="none" w:sz="0" w:space="0" w:color="auto"/>
                    <w:right w:val="none" w:sz="0" w:space="0" w:color="auto"/>
                  </w:divBdr>
                </w:div>
                <w:div w:id="529488707">
                  <w:marLeft w:val="720"/>
                  <w:marRight w:val="0"/>
                  <w:marTop w:val="0"/>
                  <w:marBottom w:val="0"/>
                  <w:divBdr>
                    <w:top w:val="none" w:sz="0" w:space="0" w:color="auto"/>
                    <w:left w:val="none" w:sz="0" w:space="0" w:color="auto"/>
                    <w:bottom w:val="none" w:sz="0" w:space="0" w:color="auto"/>
                    <w:right w:val="none" w:sz="0" w:space="0" w:color="auto"/>
                  </w:divBdr>
                </w:div>
                <w:div w:id="1117604963">
                  <w:marLeft w:val="720"/>
                  <w:marRight w:val="0"/>
                  <w:marTop w:val="0"/>
                  <w:marBottom w:val="0"/>
                  <w:divBdr>
                    <w:top w:val="none" w:sz="0" w:space="0" w:color="auto"/>
                    <w:left w:val="none" w:sz="0" w:space="0" w:color="auto"/>
                    <w:bottom w:val="none" w:sz="0" w:space="0" w:color="auto"/>
                    <w:right w:val="none" w:sz="0" w:space="0" w:color="auto"/>
                  </w:divBdr>
                </w:div>
                <w:div w:id="518155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06432-A7D8-400D-871A-FCBD74AF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Study of Packing Peanuts – Eco-Friendly vs. Less Eco-Friendly</vt:lpstr>
    </vt:vector>
  </TitlesOfParts>
  <Company>1</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Packing Peanuts – Eco-Friendly vs. Less Eco-Friendly</dc:title>
  <dc:subject>Gretchen Morris-Archinal                     Sci 5020-901      Sandra Yarema</dc:subject>
  <dc:creator>April 19, 2012</dc:creator>
  <cp:lastModifiedBy>Second PC</cp:lastModifiedBy>
  <cp:revision>11</cp:revision>
  <cp:lastPrinted>2012-04-15T17:32:00Z</cp:lastPrinted>
  <dcterms:created xsi:type="dcterms:W3CDTF">2012-04-13T21:33:00Z</dcterms:created>
  <dcterms:modified xsi:type="dcterms:W3CDTF">2012-04-16T23:51:00Z</dcterms:modified>
</cp:coreProperties>
</file>